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424" w:rsidRPr="00E62F4B" w:rsidRDefault="00B75424" w:rsidP="00B75424">
      <w:pPr>
        <w:pStyle w:val="1"/>
        <w:spacing w:before="0"/>
        <w:ind w:firstLine="340"/>
        <w:jc w:val="center"/>
        <w:rPr>
          <w:color w:val="auto"/>
          <w:sz w:val="24"/>
          <w:szCs w:val="24"/>
          <w:lang w:val="kk-KZ"/>
        </w:rPr>
      </w:pPr>
      <w:r w:rsidRPr="00E62F4B">
        <w:rPr>
          <w:color w:val="auto"/>
          <w:sz w:val="24"/>
          <w:szCs w:val="24"/>
          <w:lang w:val="kk-KZ"/>
        </w:rPr>
        <w:t>ӘЛ ФАРАБИ АТЫНДАҒЫ ҚАЗАҚ ҰЛТТЫҚ УНИВЕРСИТЕТІ</w:t>
      </w:r>
    </w:p>
    <w:p w:rsidR="00B75424" w:rsidRPr="00E62F4B" w:rsidRDefault="00B75424" w:rsidP="00B75424">
      <w:pPr>
        <w:pStyle w:val="1"/>
        <w:spacing w:before="0"/>
        <w:ind w:firstLine="340"/>
        <w:jc w:val="center"/>
        <w:rPr>
          <w:color w:val="auto"/>
          <w:sz w:val="24"/>
          <w:szCs w:val="24"/>
          <w:lang w:val="kk-KZ"/>
        </w:rPr>
      </w:pPr>
      <w:r w:rsidRPr="00E62F4B">
        <w:rPr>
          <w:color w:val="auto"/>
          <w:sz w:val="24"/>
          <w:szCs w:val="24"/>
          <w:lang w:val="kk-KZ"/>
        </w:rPr>
        <w:t xml:space="preserve">ФИЛОСОФИЯ ЖӘНЕ САЯСАТТАНУ ФАКУЛЬТЕТІ  </w:t>
      </w:r>
    </w:p>
    <w:p w:rsidR="00B75424" w:rsidRPr="00E62F4B" w:rsidRDefault="00B75424" w:rsidP="00B75424">
      <w:pPr>
        <w:jc w:val="center"/>
        <w:rPr>
          <w:rFonts w:ascii="Times New Roman" w:hAnsi="Times New Roman"/>
          <w:b/>
          <w:lang w:val="kk-KZ"/>
        </w:rPr>
      </w:pPr>
      <w:r w:rsidRPr="00E62F4B">
        <w:rPr>
          <w:rFonts w:ascii="Times New Roman" w:hAnsi="Times New Roman"/>
          <w:b/>
          <w:lang w:val="kk-KZ"/>
        </w:rPr>
        <w:t>Философия кафедрасы</w:t>
      </w:r>
    </w:p>
    <w:p w:rsidR="00B75424" w:rsidRPr="00E62F4B" w:rsidRDefault="00B75424" w:rsidP="00B75424">
      <w:pPr>
        <w:spacing w:after="0" w:line="240" w:lineRule="auto"/>
        <w:jc w:val="center"/>
        <w:rPr>
          <w:rFonts w:ascii="Times New Roman" w:hAnsi="Times New Roman"/>
          <w:b/>
          <w:sz w:val="24"/>
          <w:szCs w:val="24"/>
          <w:lang w:val="kk-KZ"/>
        </w:rPr>
      </w:pPr>
    </w:p>
    <w:p w:rsidR="00B75424" w:rsidRPr="00E62F4B" w:rsidRDefault="00B75424" w:rsidP="00B75424">
      <w:pPr>
        <w:spacing w:after="0" w:line="240" w:lineRule="auto"/>
        <w:jc w:val="center"/>
        <w:rPr>
          <w:rFonts w:ascii="Times New Roman" w:hAnsi="Times New Roman"/>
          <w:b/>
          <w:sz w:val="24"/>
          <w:szCs w:val="24"/>
          <w:lang w:val="kk-KZ"/>
        </w:rPr>
      </w:pPr>
    </w:p>
    <w:p w:rsidR="00B75424" w:rsidRPr="00E62F4B" w:rsidRDefault="00B75424" w:rsidP="00B75424">
      <w:pPr>
        <w:pStyle w:val="1"/>
        <w:spacing w:before="0"/>
        <w:ind w:firstLine="340"/>
        <w:jc w:val="center"/>
        <w:rPr>
          <w:color w:val="auto"/>
          <w:sz w:val="24"/>
          <w:szCs w:val="24"/>
          <w:lang w:val="kk-KZ"/>
        </w:rPr>
      </w:pPr>
      <w:r w:rsidRPr="00E62F4B">
        <w:rPr>
          <w:color w:val="auto"/>
          <w:sz w:val="24"/>
          <w:szCs w:val="24"/>
          <w:lang w:val="kk-KZ"/>
        </w:rPr>
        <w:t xml:space="preserve">                                                                                                                                </w:t>
      </w:r>
    </w:p>
    <w:p w:rsidR="00B75424" w:rsidRPr="00E62F4B" w:rsidRDefault="00B75424" w:rsidP="00B75424">
      <w:pPr>
        <w:spacing w:after="0" w:line="240" w:lineRule="auto"/>
        <w:ind w:firstLine="340"/>
        <w:jc w:val="center"/>
        <w:rPr>
          <w:rFonts w:ascii="Times New Roman" w:hAnsi="Times New Roman"/>
          <w:b/>
          <w:smallCaps/>
          <w:sz w:val="24"/>
          <w:szCs w:val="24"/>
          <w:lang w:val="kk-KZ"/>
        </w:rPr>
      </w:pPr>
    </w:p>
    <w:p w:rsidR="00B75424" w:rsidRPr="00E62F4B" w:rsidRDefault="00B75424" w:rsidP="00B75424">
      <w:pPr>
        <w:spacing w:after="0" w:line="240" w:lineRule="auto"/>
        <w:ind w:firstLine="340"/>
        <w:jc w:val="center"/>
        <w:rPr>
          <w:rFonts w:ascii="Times New Roman" w:hAnsi="Times New Roman"/>
          <w:sz w:val="24"/>
          <w:szCs w:val="24"/>
          <w:lang w:val="kk-KZ"/>
        </w:rPr>
      </w:pPr>
      <w:r w:rsidRPr="00E62F4B">
        <w:rPr>
          <w:rFonts w:ascii="Times New Roman" w:hAnsi="Times New Roman"/>
          <w:b/>
          <w:sz w:val="24"/>
          <w:szCs w:val="24"/>
          <w:lang w:val="kk-KZ"/>
        </w:rPr>
        <w:t>Ont 1405</w:t>
      </w:r>
      <w:r w:rsidRPr="00E62F4B">
        <w:rPr>
          <w:rFonts w:ascii="Arial" w:hAnsi="Arial" w:cs="Arial"/>
          <w:sz w:val="24"/>
          <w:szCs w:val="24"/>
          <w:lang w:val="kk-KZ"/>
        </w:rPr>
        <w:t xml:space="preserve"> </w:t>
      </w:r>
      <w:r w:rsidRPr="00E62F4B">
        <w:rPr>
          <w:rFonts w:ascii="Times New Roman" w:hAnsi="Times New Roman"/>
          <w:b/>
          <w:sz w:val="24"/>
          <w:szCs w:val="24"/>
          <w:lang w:val="kk-KZ"/>
        </w:rPr>
        <w:t xml:space="preserve"> «</w:t>
      </w:r>
      <w:r w:rsidR="00CD70B9" w:rsidRPr="00E62F4B">
        <w:rPr>
          <w:rFonts w:ascii="Times New Roman" w:hAnsi="Times New Roman"/>
          <w:b/>
          <w:sz w:val="24"/>
          <w:szCs w:val="24"/>
          <w:lang w:val="kk-KZ"/>
        </w:rPr>
        <w:t>Ф. Ницше және постмодерн философиясы</w:t>
      </w:r>
      <w:r w:rsidRPr="00E62F4B">
        <w:rPr>
          <w:rFonts w:ascii="Times New Roman" w:hAnsi="Times New Roman"/>
          <w:b/>
          <w:sz w:val="24"/>
          <w:szCs w:val="24"/>
          <w:lang w:val="kk-KZ"/>
        </w:rPr>
        <w:t>»</w:t>
      </w:r>
      <w:r w:rsidRPr="00E62F4B">
        <w:rPr>
          <w:rFonts w:ascii="Times New Roman" w:hAnsi="Times New Roman"/>
          <w:sz w:val="24"/>
          <w:szCs w:val="24"/>
          <w:lang w:val="kk-KZ"/>
        </w:rPr>
        <w:t xml:space="preserve"> пәні бойынша </w:t>
      </w:r>
    </w:p>
    <w:p w:rsidR="00B75424" w:rsidRPr="00E62F4B" w:rsidRDefault="00B75424" w:rsidP="00B75424">
      <w:pPr>
        <w:spacing w:after="0" w:line="240" w:lineRule="auto"/>
        <w:ind w:firstLine="340"/>
        <w:jc w:val="center"/>
        <w:rPr>
          <w:rFonts w:ascii="Times New Roman" w:hAnsi="Times New Roman"/>
          <w:sz w:val="24"/>
          <w:szCs w:val="24"/>
          <w:lang w:val="kk-KZ"/>
        </w:rPr>
      </w:pPr>
    </w:p>
    <w:p w:rsidR="00B75424" w:rsidRPr="00E62F4B" w:rsidRDefault="00CD70B9" w:rsidP="00B75424">
      <w:pPr>
        <w:spacing w:after="0" w:line="240" w:lineRule="auto"/>
        <w:ind w:firstLine="340"/>
        <w:jc w:val="center"/>
        <w:rPr>
          <w:rFonts w:ascii="Times New Roman" w:hAnsi="Times New Roman"/>
          <w:sz w:val="24"/>
          <w:szCs w:val="24"/>
          <w:lang w:val="kk-KZ"/>
        </w:rPr>
      </w:pPr>
      <w:r w:rsidRPr="00E62F4B">
        <w:rPr>
          <w:rFonts w:ascii="Times New Roman" w:hAnsi="Times New Roman"/>
          <w:sz w:val="24"/>
          <w:szCs w:val="24"/>
          <w:lang w:val="kk-KZ"/>
        </w:rPr>
        <w:t>5М</w:t>
      </w:r>
      <w:r w:rsidR="00B75424" w:rsidRPr="00E62F4B">
        <w:rPr>
          <w:rFonts w:ascii="Times New Roman" w:hAnsi="Times New Roman"/>
          <w:sz w:val="24"/>
          <w:szCs w:val="24"/>
          <w:lang w:val="kk-KZ"/>
        </w:rPr>
        <w:t xml:space="preserve">020100 Философия мамандығына арналған </w:t>
      </w:r>
    </w:p>
    <w:p w:rsidR="00B75424" w:rsidRPr="00E62F4B" w:rsidRDefault="00B75424" w:rsidP="00B75424">
      <w:pPr>
        <w:tabs>
          <w:tab w:val="left" w:pos="1250"/>
        </w:tabs>
        <w:spacing w:after="0" w:line="240" w:lineRule="auto"/>
        <w:ind w:firstLine="340"/>
        <w:jc w:val="both"/>
        <w:rPr>
          <w:rFonts w:ascii="Times New Roman" w:hAnsi="Times New Roman"/>
          <w:smallCaps/>
          <w:sz w:val="20"/>
          <w:szCs w:val="20"/>
          <w:lang w:val="kk-KZ"/>
        </w:rPr>
      </w:pPr>
    </w:p>
    <w:p w:rsidR="00B75424" w:rsidRPr="00E62F4B" w:rsidRDefault="00B75424" w:rsidP="00B75424">
      <w:pPr>
        <w:pStyle w:val="3"/>
        <w:spacing w:after="0"/>
        <w:ind w:left="284"/>
        <w:jc w:val="center"/>
        <w:rPr>
          <w:b/>
          <w:bCs/>
          <w:sz w:val="24"/>
          <w:szCs w:val="24"/>
          <w:lang w:val="kk-KZ"/>
        </w:rPr>
      </w:pPr>
    </w:p>
    <w:p w:rsidR="00B75424" w:rsidRPr="00E62F4B" w:rsidRDefault="00B75424" w:rsidP="00B75424">
      <w:pPr>
        <w:pStyle w:val="3"/>
        <w:spacing w:after="0"/>
        <w:ind w:left="284"/>
        <w:jc w:val="center"/>
        <w:rPr>
          <w:b/>
          <w:bCs/>
          <w:sz w:val="24"/>
          <w:szCs w:val="24"/>
          <w:lang w:val="kk-KZ"/>
        </w:rPr>
      </w:pPr>
    </w:p>
    <w:p w:rsidR="00B75424" w:rsidRPr="00E62F4B" w:rsidRDefault="00B75424" w:rsidP="00B75424">
      <w:pPr>
        <w:pStyle w:val="3"/>
        <w:spacing w:after="0"/>
        <w:ind w:left="284"/>
        <w:jc w:val="center"/>
        <w:rPr>
          <w:b/>
          <w:bCs/>
          <w:sz w:val="24"/>
          <w:szCs w:val="24"/>
          <w:lang w:val="kk-KZ"/>
        </w:rPr>
      </w:pPr>
    </w:p>
    <w:p w:rsidR="00B75424" w:rsidRPr="00E62F4B" w:rsidRDefault="00B75424" w:rsidP="00B75424">
      <w:pPr>
        <w:pStyle w:val="3"/>
        <w:spacing w:after="0"/>
        <w:ind w:left="284"/>
        <w:jc w:val="center"/>
        <w:rPr>
          <w:b/>
          <w:bCs/>
          <w:sz w:val="24"/>
          <w:szCs w:val="24"/>
          <w:lang w:val="kk-KZ"/>
        </w:rPr>
      </w:pPr>
    </w:p>
    <w:p w:rsidR="00B75424" w:rsidRPr="00E62F4B" w:rsidRDefault="00B75424" w:rsidP="00B75424">
      <w:pPr>
        <w:pStyle w:val="3"/>
        <w:spacing w:after="0"/>
        <w:ind w:left="284"/>
        <w:jc w:val="center"/>
        <w:rPr>
          <w:b/>
          <w:bCs/>
          <w:sz w:val="24"/>
          <w:szCs w:val="24"/>
          <w:lang w:val="kk-KZ"/>
        </w:rPr>
      </w:pPr>
    </w:p>
    <w:p w:rsidR="00B75424" w:rsidRPr="00E62F4B" w:rsidRDefault="00B75424" w:rsidP="00B75424">
      <w:pPr>
        <w:pStyle w:val="3"/>
        <w:spacing w:after="0"/>
        <w:ind w:left="284"/>
        <w:jc w:val="center"/>
        <w:rPr>
          <w:b/>
          <w:bCs/>
          <w:sz w:val="24"/>
          <w:szCs w:val="24"/>
          <w:lang w:val="kk-KZ"/>
        </w:rPr>
      </w:pPr>
      <w:r w:rsidRPr="00E62F4B">
        <w:rPr>
          <w:b/>
          <w:bCs/>
          <w:sz w:val="24"/>
          <w:szCs w:val="24"/>
          <w:lang w:val="kk-KZ"/>
        </w:rPr>
        <w:t>СЕМИНАР САБАҚТАРЫНЫҢ ТАҚЫРЫПТАРЫ,</w:t>
      </w:r>
    </w:p>
    <w:p w:rsidR="00B75424" w:rsidRPr="00E62F4B" w:rsidRDefault="00B75424" w:rsidP="00B75424">
      <w:pPr>
        <w:pStyle w:val="3"/>
        <w:spacing w:after="0"/>
        <w:ind w:left="284"/>
        <w:jc w:val="center"/>
        <w:rPr>
          <w:b/>
          <w:bCs/>
          <w:sz w:val="24"/>
          <w:szCs w:val="24"/>
          <w:lang w:val="kk-KZ"/>
        </w:rPr>
      </w:pPr>
      <w:r w:rsidRPr="00E62F4B">
        <w:rPr>
          <w:b/>
          <w:bCs/>
          <w:sz w:val="24"/>
          <w:szCs w:val="24"/>
          <w:lang w:val="kk-KZ"/>
        </w:rPr>
        <w:t xml:space="preserve"> СҰРАҚТАРЫ ЖӘНЕ ОЛАРҒА ДАЙЫНДЫҚҚА АРНАЛҒАН МЕТОДИКАЛЫҚ НҰСҚАУЛАР</w:t>
      </w:r>
    </w:p>
    <w:p w:rsidR="00B75424" w:rsidRPr="00E62F4B" w:rsidRDefault="00B75424" w:rsidP="00B75424">
      <w:pPr>
        <w:pStyle w:val="3"/>
        <w:spacing w:after="0"/>
        <w:ind w:left="284"/>
        <w:jc w:val="center"/>
        <w:rPr>
          <w:sz w:val="24"/>
          <w:szCs w:val="24"/>
          <w:lang w:val="kk-KZ"/>
        </w:rPr>
      </w:pPr>
    </w:p>
    <w:p w:rsidR="00B75424" w:rsidRPr="00E62F4B" w:rsidRDefault="00B75424" w:rsidP="00B75424">
      <w:pPr>
        <w:pStyle w:val="3"/>
        <w:spacing w:after="0"/>
        <w:ind w:left="284"/>
        <w:jc w:val="center"/>
        <w:rPr>
          <w:sz w:val="24"/>
          <w:szCs w:val="24"/>
          <w:lang w:val="kk-KZ"/>
        </w:rPr>
      </w:pPr>
    </w:p>
    <w:p w:rsidR="00B75424" w:rsidRPr="00E62F4B" w:rsidRDefault="00B75424" w:rsidP="00B75424">
      <w:pPr>
        <w:pStyle w:val="3"/>
        <w:spacing w:after="0"/>
        <w:ind w:left="284"/>
        <w:jc w:val="center"/>
        <w:rPr>
          <w:sz w:val="24"/>
          <w:szCs w:val="24"/>
          <w:lang w:val="kk-KZ"/>
        </w:rPr>
      </w:pPr>
    </w:p>
    <w:p w:rsidR="00B75424" w:rsidRPr="00E62F4B" w:rsidRDefault="00B75424" w:rsidP="00B75424">
      <w:pPr>
        <w:pStyle w:val="3"/>
        <w:spacing w:after="0"/>
        <w:ind w:left="284"/>
        <w:jc w:val="center"/>
        <w:rPr>
          <w:sz w:val="24"/>
          <w:szCs w:val="24"/>
          <w:lang w:val="kk-KZ"/>
        </w:rPr>
      </w:pPr>
    </w:p>
    <w:p w:rsidR="00B75424" w:rsidRPr="00E62F4B" w:rsidRDefault="00B75424" w:rsidP="00B75424">
      <w:pPr>
        <w:pStyle w:val="3"/>
        <w:spacing w:after="0"/>
        <w:ind w:left="284"/>
        <w:jc w:val="center"/>
        <w:rPr>
          <w:sz w:val="24"/>
          <w:szCs w:val="24"/>
          <w:lang w:val="kk-KZ"/>
        </w:rPr>
      </w:pPr>
    </w:p>
    <w:p w:rsidR="00B75424" w:rsidRPr="00E62F4B" w:rsidRDefault="00B75424" w:rsidP="00B75424">
      <w:pPr>
        <w:pStyle w:val="3"/>
        <w:spacing w:after="0"/>
        <w:ind w:left="284"/>
        <w:jc w:val="center"/>
        <w:rPr>
          <w:sz w:val="24"/>
          <w:szCs w:val="24"/>
          <w:lang w:val="kk-KZ"/>
        </w:rPr>
      </w:pPr>
    </w:p>
    <w:p w:rsidR="00B75424" w:rsidRPr="00E62F4B" w:rsidRDefault="00B75424" w:rsidP="00B75424">
      <w:pPr>
        <w:pStyle w:val="3"/>
        <w:spacing w:after="0"/>
        <w:ind w:left="284"/>
        <w:jc w:val="center"/>
        <w:rPr>
          <w:sz w:val="24"/>
          <w:szCs w:val="24"/>
          <w:lang w:val="kk-KZ"/>
        </w:rPr>
      </w:pPr>
    </w:p>
    <w:p w:rsidR="00B75424" w:rsidRPr="00E62F4B" w:rsidRDefault="00B75424" w:rsidP="00B75424">
      <w:pPr>
        <w:pStyle w:val="3"/>
        <w:spacing w:after="0"/>
        <w:ind w:left="284"/>
        <w:jc w:val="center"/>
        <w:rPr>
          <w:sz w:val="24"/>
          <w:szCs w:val="24"/>
          <w:lang w:val="kk-KZ"/>
        </w:rPr>
      </w:pPr>
    </w:p>
    <w:p w:rsidR="00B75424" w:rsidRPr="00E62F4B" w:rsidRDefault="00B75424" w:rsidP="00B75424">
      <w:pPr>
        <w:pStyle w:val="3"/>
        <w:spacing w:after="0"/>
        <w:ind w:left="284"/>
        <w:jc w:val="center"/>
        <w:rPr>
          <w:sz w:val="24"/>
          <w:szCs w:val="24"/>
          <w:lang w:val="kk-KZ"/>
        </w:rPr>
      </w:pPr>
    </w:p>
    <w:p w:rsidR="00B75424" w:rsidRPr="00E62F4B" w:rsidRDefault="00B75424" w:rsidP="00B75424">
      <w:pPr>
        <w:pStyle w:val="3"/>
        <w:spacing w:after="0"/>
        <w:ind w:left="284"/>
        <w:jc w:val="center"/>
        <w:rPr>
          <w:sz w:val="24"/>
          <w:szCs w:val="24"/>
          <w:lang w:val="kk-KZ"/>
        </w:rPr>
      </w:pPr>
    </w:p>
    <w:p w:rsidR="00B75424" w:rsidRPr="00E62F4B" w:rsidRDefault="00B75424" w:rsidP="00B75424">
      <w:pPr>
        <w:pStyle w:val="3"/>
        <w:spacing w:after="0"/>
        <w:ind w:left="284"/>
        <w:jc w:val="center"/>
        <w:rPr>
          <w:sz w:val="24"/>
          <w:szCs w:val="24"/>
          <w:lang w:val="kk-KZ"/>
        </w:rPr>
      </w:pPr>
    </w:p>
    <w:p w:rsidR="00B75424" w:rsidRPr="00E62F4B" w:rsidRDefault="00B75424" w:rsidP="00B75424">
      <w:pPr>
        <w:pStyle w:val="3"/>
        <w:spacing w:after="0"/>
        <w:ind w:left="284"/>
        <w:jc w:val="center"/>
        <w:rPr>
          <w:sz w:val="24"/>
          <w:szCs w:val="24"/>
          <w:lang w:val="kk-KZ"/>
        </w:rPr>
      </w:pPr>
    </w:p>
    <w:p w:rsidR="00B75424" w:rsidRPr="00E62F4B" w:rsidRDefault="00B75424" w:rsidP="00B75424">
      <w:pPr>
        <w:pStyle w:val="3"/>
        <w:spacing w:after="0"/>
        <w:ind w:left="284"/>
        <w:jc w:val="center"/>
        <w:rPr>
          <w:sz w:val="24"/>
          <w:szCs w:val="24"/>
          <w:lang w:val="kk-KZ"/>
        </w:rPr>
      </w:pPr>
    </w:p>
    <w:p w:rsidR="00B75424" w:rsidRPr="00E62F4B" w:rsidRDefault="00B75424" w:rsidP="00B75424">
      <w:pPr>
        <w:pStyle w:val="3"/>
        <w:spacing w:after="0"/>
        <w:ind w:left="284"/>
        <w:jc w:val="center"/>
        <w:rPr>
          <w:sz w:val="24"/>
          <w:szCs w:val="24"/>
          <w:lang w:val="kk-KZ"/>
        </w:rPr>
      </w:pPr>
    </w:p>
    <w:p w:rsidR="00B75424" w:rsidRPr="00E62F4B" w:rsidRDefault="00B75424" w:rsidP="00B75424">
      <w:pPr>
        <w:pStyle w:val="3"/>
        <w:spacing w:after="0"/>
        <w:ind w:left="284"/>
        <w:jc w:val="center"/>
        <w:rPr>
          <w:sz w:val="24"/>
          <w:szCs w:val="24"/>
          <w:lang w:val="kk-KZ"/>
        </w:rPr>
      </w:pPr>
    </w:p>
    <w:p w:rsidR="00B75424" w:rsidRPr="00E62F4B" w:rsidRDefault="00B75424" w:rsidP="00B75424">
      <w:pPr>
        <w:pStyle w:val="3"/>
        <w:spacing w:after="0"/>
        <w:ind w:left="284"/>
        <w:jc w:val="center"/>
        <w:rPr>
          <w:sz w:val="24"/>
          <w:szCs w:val="24"/>
          <w:lang w:val="kk-KZ"/>
        </w:rPr>
      </w:pPr>
    </w:p>
    <w:p w:rsidR="00B75424" w:rsidRPr="00E62F4B" w:rsidRDefault="00B75424" w:rsidP="00B75424">
      <w:pPr>
        <w:pStyle w:val="3"/>
        <w:spacing w:after="0"/>
        <w:ind w:left="284"/>
        <w:jc w:val="center"/>
        <w:rPr>
          <w:sz w:val="24"/>
          <w:szCs w:val="24"/>
          <w:lang w:val="kk-KZ"/>
        </w:rPr>
      </w:pPr>
    </w:p>
    <w:p w:rsidR="00B75424" w:rsidRPr="00E62F4B" w:rsidRDefault="00B75424" w:rsidP="00B75424">
      <w:pPr>
        <w:pStyle w:val="3"/>
        <w:spacing w:after="0"/>
        <w:ind w:left="284"/>
        <w:jc w:val="center"/>
        <w:rPr>
          <w:sz w:val="24"/>
          <w:szCs w:val="24"/>
          <w:lang w:val="kk-KZ"/>
        </w:rPr>
      </w:pPr>
    </w:p>
    <w:p w:rsidR="00B75424" w:rsidRPr="00E62F4B" w:rsidRDefault="00B75424" w:rsidP="00B75424">
      <w:pPr>
        <w:pStyle w:val="3"/>
        <w:spacing w:after="0"/>
        <w:ind w:left="284"/>
        <w:jc w:val="center"/>
        <w:rPr>
          <w:sz w:val="24"/>
          <w:szCs w:val="24"/>
          <w:lang w:val="kk-KZ"/>
        </w:rPr>
      </w:pPr>
    </w:p>
    <w:p w:rsidR="00B75424" w:rsidRPr="00E62F4B" w:rsidRDefault="00B75424" w:rsidP="00B75424">
      <w:pPr>
        <w:pStyle w:val="3"/>
        <w:spacing w:after="0"/>
        <w:ind w:left="284"/>
        <w:jc w:val="center"/>
        <w:rPr>
          <w:sz w:val="24"/>
          <w:szCs w:val="24"/>
          <w:lang w:val="kk-KZ"/>
        </w:rPr>
      </w:pPr>
    </w:p>
    <w:p w:rsidR="00B75424" w:rsidRPr="00E62F4B" w:rsidRDefault="00B75424" w:rsidP="00B75424">
      <w:pPr>
        <w:pStyle w:val="3"/>
        <w:spacing w:after="0"/>
        <w:ind w:left="284"/>
        <w:jc w:val="center"/>
        <w:rPr>
          <w:sz w:val="24"/>
          <w:szCs w:val="24"/>
          <w:lang w:val="kk-KZ"/>
        </w:rPr>
      </w:pPr>
    </w:p>
    <w:p w:rsidR="00B75424" w:rsidRPr="00E62F4B" w:rsidRDefault="00B75424" w:rsidP="00B75424">
      <w:pPr>
        <w:pStyle w:val="3"/>
        <w:spacing w:after="0"/>
        <w:ind w:left="284"/>
        <w:jc w:val="center"/>
        <w:rPr>
          <w:sz w:val="24"/>
          <w:szCs w:val="24"/>
          <w:lang w:val="kk-KZ"/>
        </w:rPr>
      </w:pPr>
    </w:p>
    <w:p w:rsidR="00B75424" w:rsidRPr="00E62F4B" w:rsidRDefault="00B75424" w:rsidP="00B75424">
      <w:pPr>
        <w:pStyle w:val="3"/>
        <w:spacing w:after="0"/>
        <w:ind w:left="284"/>
        <w:jc w:val="center"/>
        <w:rPr>
          <w:sz w:val="24"/>
          <w:szCs w:val="24"/>
          <w:lang w:val="kk-KZ"/>
        </w:rPr>
      </w:pPr>
    </w:p>
    <w:p w:rsidR="00B75424" w:rsidRPr="00E62F4B" w:rsidRDefault="00B75424" w:rsidP="00B75424">
      <w:pPr>
        <w:pStyle w:val="3"/>
        <w:spacing w:after="0"/>
        <w:ind w:left="284"/>
        <w:jc w:val="center"/>
        <w:rPr>
          <w:sz w:val="24"/>
          <w:szCs w:val="24"/>
          <w:lang w:val="kk-KZ"/>
        </w:rPr>
      </w:pPr>
    </w:p>
    <w:p w:rsidR="00B75424" w:rsidRPr="00E62F4B" w:rsidRDefault="00B75424" w:rsidP="00B75424">
      <w:pPr>
        <w:pStyle w:val="3"/>
        <w:spacing w:after="0"/>
        <w:ind w:left="284"/>
        <w:jc w:val="center"/>
        <w:rPr>
          <w:sz w:val="24"/>
          <w:szCs w:val="24"/>
          <w:lang w:val="kk-KZ"/>
        </w:rPr>
      </w:pPr>
    </w:p>
    <w:p w:rsidR="00B75424" w:rsidRPr="00E62F4B" w:rsidRDefault="00B75424" w:rsidP="00B75424">
      <w:pPr>
        <w:pStyle w:val="3"/>
        <w:spacing w:after="0"/>
        <w:ind w:left="284"/>
        <w:jc w:val="center"/>
        <w:rPr>
          <w:sz w:val="24"/>
          <w:szCs w:val="24"/>
          <w:lang w:val="kk-KZ"/>
        </w:rPr>
      </w:pPr>
    </w:p>
    <w:p w:rsidR="00B75424" w:rsidRPr="00E62F4B" w:rsidRDefault="00B75424" w:rsidP="00B75424">
      <w:pPr>
        <w:pStyle w:val="3"/>
        <w:spacing w:after="0"/>
        <w:ind w:left="284"/>
        <w:jc w:val="center"/>
        <w:rPr>
          <w:sz w:val="24"/>
          <w:szCs w:val="24"/>
          <w:lang w:val="kk-KZ"/>
        </w:rPr>
      </w:pPr>
    </w:p>
    <w:p w:rsidR="00B75424" w:rsidRPr="00E62F4B" w:rsidRDefault="00B75424" w:rsidP="00B75424">
      <w:pPr>
        <w:pStyle w:val="3"/>
        <w:spacing w:after="0"/>
        <w:ind w:left="284"/>
        <w:jc w:val="center"/>
        <w:rPr>
          <w:sz w:val="24"/>
          <w:szCs w:val="24"/>
          <w:lang w:val="kk-KZ"/>
        </w:rPr>
      </w:pPr>
    </w:p>
    <w:p w:rsidR="00B75424" w:rsidRPr="00E62F4B" w:rsidRDefault="00B75424" w:rsidP="00B75424">
      <w:pPr>
        <w:pStyle w:val="3"/>
        <w:spacing w:after="0"/>
        <w:ind w:left="284"/>
        <w:jc w:val="center"/>
        <w:rPr>
          <w:sz w:val="24"/>
          <w:szCs w:val="24"/>
          <w:lang w:val="kk-KZ"/>
        </w:rPr>
      </w:pPr>
    </w:p>
    <w:p w:rsidR="00B75424" w:rsidRPr="00E62F4B" w:rsidRDefault="00B75424" w:rsidP="00B75424">
      <w:pPr>
        <w:pStyle w:val="3"/>
        <w:spacing w:after="0"/>
        <w:ind w:left="284"/>
        <w:jc w:val="center"/>
        <w:rPr>
          <w:sz w:val="24"/>
          <w:szCs w:val="24"/>
          <w:lang w:val="kk-KZ"/>
        </w:rPr>
      </w:pPr>
    </w:p>
    <w:p w:rsidR="00B75424" w:rsidRPr="00E62F4B" w:rsidRDefault="00B75424" w:rsidP="00B75424">
      <w:pPr>
        <w:pStyle w:val="3"/>
        <w:spacing w:after="0"/>
        <w:ind w:left="284"/>
        <w:jc w:val="center"/>
        <w:rPr>
          <w:sz w:val="24"/>
          <w:szCs w:val="24"/>
          <w:lang w:val="kk-KZ"/>
        </w:rPr>
      </w:pPr>
    </w:p>
    <w:p w:rsidR="00B75424" w:rsidRPr="00E62F4B" w:rsidRDefault="00B75424" w:rsidP="00B75424">
      <w:pPr>
        <w:pStyle w:val="3"/>
        <w:spacing w:after="0"/>
        <w:ind w:left="284"/>
        <w:jc w:val="center"/>
        <w:rPr>
          <w:sz w:val="24"/>
          <w:szCs w:val="24"/>
          <w:lang w:val="kk-KZ"/>
        </w:rPr>
      </w:pPr>
    </w:p>
    <w:p w:rsidR="00B75424" w:rsidRPr="00E62F4B" w:rsidRDefault="00B75424" w:rsidP="00B75424">
      <w:pPr>
        <w:spacing w:after="0" w:line="240" w:lineRule="auto"/>
        <w:ind w:firstLine="340"/>
        <w:jc w:val="center"/>
        <w:rPr>
          <w:rFonts w:ascii="Times New Roman" w:hAnsi="Times New Roman"/>
          <w:sz w:val="24"/>
          <w:szCs w:val="24"/>
          <w:lang w:val="kk-KZ"/>
        </w:rPr>
      </w:pPr>
      <w:r w:rsidRPr="00E62F4B">
        <w:rPr>
          <w:rFonts w:ascii="Arial" w:hAnsi="Arial" w:cs="Arial"/>
          <w:sz w:val="24"/>
          <w:szCs w:val="24"/>
          <w:lang w:val="kk-KZ"/>
        </w:rPr>
        <w:lastRenderedPageBreak/>
        <w:t xml:space="preserve"> </w:t>
      </w:r>
      <w:r w:rsidRPr="00E62F4B">
        <w:rPr>
          <w:rFonts w:ascii="Times New Roman" w:hAnsi="Times New Roman"/>
          <w:b/>
          <w:sz w:val="24"/>
          <w:szCs w:val="24"/>
          <w:lang w:val="kk-KZ"/>
        </w:rPr>
        <w:t xml:space="preserve"> </w:t>
      </w:r>
      <w:r w:rsidR="00741CE5" w:rsidRPr="00E62F4B">
        <w:rPr>
          <w:rFonts w:ascii="Times New Roman" w:hAnsi="Times New Roman"/>
          <w:b/>
          <w:sz w:val="24"/>
          <w:szCs w:val="24"/>
          <w:lang w:val="kk-KZ"/>
        </w:rPr>
        <w:t>«Ф. Ницше және постмодерн философиясы»</w:t>
      </w:r>
      <w:r w:rsidR="00741CE5" w:rsidRPr="00E62F4B">
        <w:rPr>
          <w:rFonts w:ascii="Times New Roman" w:hAnsi="Times New Roman"/>
          <w:sz w:val="24"/>
          <w:szCs w:val="24"/>
          <w:lang w:val="kk-KZ"/>
        </w:rPr>
        <w:t xml:space="preserve"> </w:t>
      </w:r>
      <w:r w:rsidRPr="00E62F4B">
        <w:rPr>
          <w:rFonts w:ascii="Times New Roman" w:hAnsi="Times New Roman"/>
          <w:sz w:val="24"/>
          <w:szCs w:val="24"/>
          <w:lang w:val="kk-KZ"/>
        </w:rPr>
        <w:t xml:space="preserve">пәні бойынша </w:t>
      </w:r>
    </w:p>
    <w:p w:rsidR="00B75424" w:rsidRPr="00E62F4B" w:rsidRDefault="00B75424" w:rsidP="00B75424">
      <w:pPr>
        <w:pStyle w:val="3"/>
        <w:spacing w:after="0"/>
        <w:ind w:left="284"/>
        <w:jc w:val="center"/>
        <w:rPr>
          <w:b/>
          <w:bCs/>
          <w:sz w:val="24"/>
          <w:szCs w:val="24"/>
          <w:lang w:val="kk-KZ"/>
        </w:rPr>
      </w:pPr>
      <w:r w:rsidRPr="00E62F4B">
        <w:rPr>
          <w:b/>
          <w:bCs/>
          <w:sz w:val="24"/>
          <w:szCs w:val="24"/>
          <w:lang w:val="kk-KZ"/>
        </w:rPr>
        <w:t>СЕМИНАР САБАҚТАРЫНЫҢ ТАҚЫРЫПТАРЫ,</w:t>
      </w:r>
    </w:p>
    <w:p w:rsidR="00B75424" w:rsidRPr="00E62F4B" w:rsidRDefault="00B75424" w:rsidP="00B75424">
      <w:pPr>
        <w:pStyle w:val="3"/>
        <w:spacing w:after="0"/>
        <w:ind w:left="284"/>
        <w:jc w:val="center"/>
        <w:rPr>
          <w:b/>
          <w:bCs/>
          <w:sz w:val="24"/>
          <w:szCs w:val="24"/>
          <w:lang w:val="kk-KZ"/>
        </w:rPr>
      </w:pPr>
      <w:r w:rsidRPr="00E62F4B">
        <w:rPr>
          <w:b/>
          <w:bCs/>
          <w:sz w:val="24"/>
          <w:szCs w:val="24"/>
          <w:lang w:val="kk-KZ"/>
        </w:rPr>
        <w:t xml:space="preserve"> СҰРАҚТАРЫ ЖӘНЕ ОЛАРҒА ДАЙЫНДЫҚҚА АРНАЛҒАН МЕТОДИКАЛЫҚ НҰСҚАУЛАР</w:t>
      </w:r>
    </w:p>
    <w:p w:rsidR="00B75424" w:rsidRPr="00E62F4B" w:rsidRDefault="00B75424" w:rsidP="00B75424">
      <w:pPr>
        <w:pStyle w:val="3"/>
        <w:spacing w:after="0"/>
        <w:rPr>
          <w:b/>
          <w:bCs/>
          <w:sz w:val="24"/>
          <w:szCs w:val="24"/>
          <w:lang w:val="kk-KZ"/>
        </w:rPr>
      </w:pPr>
    </w:p>
    <w:p w:rsidR="00B75424" w:rsidRPr="00E62F4B" w:rsidRDefault="00B75424" w:rsidP="00B75424">
      <w:pPr>
        <w:pStyle w:val="3"/>
        <w:spacing w:after="0"/>
        <w:ind w:left="284"/>
        <w:jc w:val="center"/>
        <w:rPr>
          <w:sz w:val="24"/>
          <w:szCs w:val="24"/>
          <w:lang w:val="kk-KZ"/>
        </w:rPr>
      </w:pPr>
    </w:p>
    <w:p w:rsidR="00B75424" w:rsidRPr="00E62F4B" w:rsidRDefault="00B75424" w:rsidP="00B75424">
      <w:pPr>
        <w:spacing w:after="0" w:line="240" w:lineRule="auto"/>
        <w:ind w:firstLine="284"/>
        <w:jc w:val="both"/>
        <w:rPr>
          <w:rFonts w:ascii="Times New Roman" w:hAnsi="Times New Roman"/>
          <w:sz w:val="28"/>
          <w:szCs w:val="28"/>
          <w:shd w:val="clear" w:color="auto" w:fill="FFFFFF"/>
          <w:lang w:val="kk-KZ" w:eastAsia="en-US"/>
        </w:rPr>
      </w:pPr>
      <w:r w:rsidRPr="00E62F4B">
        <w:rPr>
          <w:rFonts w:ascii="Times New Roman" w:hAnsi="Times New Roman"/>
          <w:b/>
          <w:sz w:val="28"/>
          <w:szCs w:val="28"/>
          <w:shd w:val="clear" w:color="auto" w:fill="FFFFFF"/>
          <w:lang w:val="kk-KZ" w:eastAsia="en-US"/>
        </w:rPr>
        <w:t xml:space="preserve"> «</w:t>
      </w:r>
      <w:r w:rsidR="00DD6D31" w:rsidRPr="00E62F4B">
        <w:rPr>
          <w:rFonts w:ascii="Times New Roman" w:hAnsi="Times New Roman"/>
          <w:b/>
          <w:sz w:val="28"/>
          <w:szCs w:val="28"/>
          <w:lang w:val="kk-KZ"/>
        </w:rPr>
        <w:t>Ф. Ницше және постмодерн философиясы»</w:t>
      </w:r>
      <w:r w:rsidRPr="00E62F4B">
        <w:rPr>
          <w:rFonts w:ascii="Times New Roman" w:hAnsi="Times New Roman"/>
          <w:b/>
          <w:sz w:val="28"/>
          <w:szCs w:val="28"/>
          <w:shd w:val="clear" w:color="auto" w:fill="FFFFFF"/>
          <w:lang w:val="kk-KZ" w:eastAsia="en-US"/>
        </w:rPr>
        <w:t xml:space="preserve"> пәні бойынша өткізілетін практикалық сабақтардың мақсаты </w:t>
      </w:r>
      <w:r w:rsidRPr="00E62F4B">
        <w:rPr>
          <w:rFonts w:ascii="Times New Roman" w:hAnsi="Times New Roman"/>
          <w:sz w:val="28"/>
          <w:szCs w:val="28"/>
          <w:shd w:val="clear" w:color="auto" w:fill="FFFFFF"/>
          <w:lang w:val="kk-KZ" w:eastAsia="en-US"/>
        </w:rPr>
        <w:t>– дәрістерден алған білімдерін тексеру, оларды ауызша өз</w:t>
      </w:r>
      <w:r w:rsidR="00DD6D31" w:rsidRPr="00E62F4B">
        <w:rPr>
          <w:rFonts w:ascii="Times New Roman" w:hAnsi="Times New Roman"/>
          <w:sz w:val="28"/>
          <w:szCs w:val="28"/>
          <w:shd w:val="clear" w:color="auto" w:fill="FFFFFF"/>
          <w:lang w:val="kk-KZ" w:eastAsia="en-US"/>
        </w:rPr>
        <w:t xml:space="preserve"> бетінше баяндап беруге үйрету</w:t>
      </w:r>
      <w:r w:rsidRPr="00E62F4B">
        <w:rPr>
          <w:rFonts w:ascii="Times New Roman" w:hAnsi="Times New Roman"/>
          <w:sz w:val="28"/>
          <w:szCs w:val="28"/>
          <w:shd w:val="clear" w:color="auto" w:fill="FFFFFF"/>
          <w:lang w:val="kk-KZ" w:eastAsia="en-US"/>
        </w:rPr>
        <w:t>, оны өмірлік мақсаттарда қалай</w:t>
      </w:r>
      <w:r w:rsidR="00DD6D31" w:rsidRPr="00E62F4B">
        <w:rPr>
          <w:rFonts w:ascii="Times New Roman" w:hAnsi="Times New Roman"/>
          <w:sz w:val="28"/>
          <w:szCs w:val="28"/>
          <w:shd w:val="clear" w:color="auto" w:fill="FFFFFF"/>
          <w:lang w:val="kk-KZ" w:eastAsia="en-US"/>
        </w:rPr>
        <w:t xml:space="preserve"> қолдану қажеттігін ұғындыру</w:t>
      </w:r>
      <w:r w:rsidRPr="00E62F4B">
        <w:rPr>
          <w:rFonts w:ascii="Times New Roman" w:hAnsi="Times New Roman"/>
          <w:sz w:val="28"/>
          <w:szCs w:val="28"/>
          <w:shd w:val="clear" w:color="auto" w:fill="FFFFFF"/>
          <w:lang w:val="kk-KZ" w:eastAsia="en-US"/>
        </w:rPr>
        <w:t xml:space="preserve">, шығармашылық ойлау қабілеттерін дамыту, </w:t>
      </w:r>
      <w:r w:rsidR="00DD6D31" w:rsidRPr="00E62F4B">
        <w:rPr>
          <w:rFonts w:ascii="Times New Roman" w:hAnsi="Times New Roman"/>
          <w:sz w:val="28"/>
          <w:szCs w:val="28"/>
          <w:shd w:val="clear" w:color="auto" w:fill="FFFFFF"/>
          <w:lang w:val="kk-KZ" w:eastAsia="en-US"/>
        </w:rPr>
        <w:t xml:space="preserve">философия тарихындағы Ф. Ницше мен постмодернистік мәдениеттің даму бағдарындағы </w:t>
      </w:r>
      <w:r w:rsidRPr="00E62F4B">
        <w:rPr>
          <w:rFonts w:ascii="Times New Roman" w:hAnsi="Times New Roman"/>
          <w:sz w:val="28"/>
          <w:szCs w:val="28"/>
          <w:shd w:val="clear" w:color="auto" w:fill="FFFFFF"/>
          <w:lang w:val="kk-KZ" w:eastAsia="en-US"/>
        </w:rPr>
        <w:t>танымның жалпы негіздерін игерту және оны басқа да ғылыми бағытта қолдануға машықтандыру болып табылады.</w:t>
      </w:r>
    </w:p>
    <w:p w:rsidR="00B75424" w:rsidRPr="00E62F4B" w:rsidRDefault="00B75424" w:rsidP="00B75424">
      <w:pPr>
        <w:spacing w:after="0" w:line="240" w:lineRule="auto"/>
        <w:ind w:firstLine="708"/>
        <w:jc w:val="both"/>
        <w:rPr>
          <w:rFonts w:ascii="Times New Roman" w:hAnsi="Times New Roman"/>
          <w:sz w:val="28"/>
          <w:szCs w:val="28"/>
          <w:shd w:val="clear" w:color="auto" w:fill="FFFFFF"/>
          <w:lang w:val="kk-KZ" w:eastAsia="en-US"/>
        </w:rPr>
      </w:pPr>
      <w:r w:rsidRPr="00E62F4B">
        <w:rPr>
          <w:rFonts w:ascii="Times New Roman" w:hAnsi="Times New Roman"/>
          <w:sz w:val="28"/>
          <w:szCs w:val="28"/>
          <w:shd w:val="clear" w:color="auto" w:fill="FFFFFF"/>
          <w:lang w:val="kk-KZ" w:eastAsia="en-US"/>
        </w:rPr>
        <w:t xml:space="preserve">Практикалық сабақтардың сұрақтарын ОӘК-не кіретін тараулардан табуға болады. Сондай-ақ, бұдан басқа да қосымша оқу материалдарын пайдалынып, негізгі тақырыптан ауытқымай, лекцияларды дамытуы тиіс. </w:t>
      </w:r>
    </w:p>
    <w:p w:rsidR="00B75424" w:rsidRPr="00E62F4B" w:rsidRDefault="00B75424" w:rsidP="00B75424">
      <w:pPr>
        <w:spacing w:after="0" w:line="240" w:lineRule="auto"/>
        <w:ind w:firstLine="708"/>
        <w:jc w:val="both"/>
        <w:rPr>
          <w:rFonts w:ascii="Times New Roman" w:hAnsi="Times New Roman"/>
          <w:sz w:val="28"/>
          <w:szCs w:val="28"/>
          <w:shd w:val="clear" w:color="auto" w:fill="FFFFFF"/>
          <w:lang w:val="kk-KZ" w:eastAsia="en-US"/>
        </w:rPr>
      </w:pPr>
      <w:r w:rsidRPr="00E62F4B">
        <w:rPr>
          <w:rFonts w:ascii="Times New Roman" w:hAnsi="Times New Roman"/>
          <w:sz w:val="28"/>
          <w:szCs w:val="28"/>
          <w:shd w:val="clear" w:color="auto" w:fill="FFFFFF"/>
          <w:lang w:val="kk-KZ" w:eastAsia="en-US"/>
        </w:rPr>
        <w:t>Практикалық сабақтарғ</w:t>
      </w:r>
      <w:r w:rsidR="00DD6D31" w:rsidRPr="00E62F4B">
        <w:rPr>
          <w:rFonts w:ascii="Times New Roman" w:hAnsi="Times New Roman"/>
          <w:sz w:val="28"/>
          <w:szCs w:val="28"/>
          <w:shd w:val="clear" w:color="auto" w:fill="FFFFFF"/>
          <w:lang w:val="kk-KZ" w:eastAsia="en-US"/>
        </w:rPr>
        <w:t>а дайындық бары</w:t>
      </w:r>
      <w:r w:rsidRPr="00E62F4B">
        <w:rPr>
          <w:rFonts w:ascii="Times New Roman" w:hAnsi="Times New Roman"/>
          <w:sz w:val="28"/>
          <w:szCs w:val="28"/>
          <w:shd w:val="clear" w:color="auto" w:fill="FFFFFF"/>
          <w:lang w:val="kk-KZ" w:eastAsia="en-US"/>
        </w:rPr>
        <w:t xml:space="preserve">сында аталған тақырып толық ашылуы тиіс, бұнда тек қана интернет материалдарымен шектелуге болмайды,  дайындықты конспект түрінде ұсынуға болады, бірақ оны бастан аяқ оқып беру бағаланбайды, сондықтан, жауап берушіге өзінің баяндаған мәселелері бойынша қосымша үш сұрақ беріледі, біріншісі, өзі айтып өткен мәселелер, екіншісі, оған қатысты мәселелер, үшіншісі, айтқан теориясы бойынша кітаптан басқа өз бетінше мысалдар келтіру туралы болып кледі. </w:t>
      </w:r>
    </w:p>
    <w:p w:rsidR="00B75424" w:rsidRPr="00E62F4B" w:rsidRDefault="00B75424" w:rsidP="00B75424">
      <w:pPr>
        <w:spacing w:after="0" w:line="240" w:lineRule="auto"/>
        <w:ind w:firstLine="708"/>
        <w:jc w:val="both"/>
        <w:rPr>
          <w:rFonts w:ascii="Times New Roman" w:hAnsi="Times New Roman"/>
          <w:sz w:val="28"/>
          <w:szCs w:val="28"/>
          <w:shd w:val="clear" w:color="auto" w:fill="FFFFFF"/>
          <w:lang w:val="kk-KZ" w:eastAsia="en-US"/>
        </w:rPr>
      </w:pPr>
      <w:r w:rsidRPr="00E62F4B">
        <w:rPr>
          <w:rFonts w:ascii="Times New Roman" w:hAnsi="Times New Roman"/>
          <w:sz w:val="28"/>
          <w:szCs w:val="28"/>
          <w:shd w:val="clear" w:color="auto" w:fill="FFFFFF"/>
          <w:lang w:val="kk-KZ" w:eastAsia="en-US"/>
        </w:rPr>
        <w:t xml:space="preserve">Сабақ барысында көрнекі құралдарды пайдалануға болады, бірақ слайд сияқты жеңіл рәсімдерді көп пайдалануға да жол берілмейді. Сондықтан, да семинар сабағындағы жауап, оның мазмұнының көптігіне қарап емес, ең бастысы нені, қалай түсінгендігімен бағаланады. </w:t>
      </w:r>
    </w:p>
    <w:p w:rsidR="00B75424" w:rsidRPr="00E62F4B" w:rsidRDefault="00B75424" w:rsidP="00B75424">
      <w:pPr>
        <w:spacing w:after="0" w:line="240" w:lineRule="auto"/>
        <w:ind w:firstLine="708"/>
        <w:jc w:val="both"/>
        <w:rPr>
          <w:rFonts w:ascii="Times New Roman" w:hAnsi="Times New Roman"/>
          <w:sz w:val="28"/>
          <w:szCs w:val="28"/>
          <w:shd w:val="clear" w:color="auto" w:fill="FFFFFF"/>
          <w:lang w:val="kk-KZ" w:eastAsia="en-US"/>
        </w:rPr>
      </w:pPr>
      <w:r w:rsidRPr="00E62F4B">
        <w:rPr>
          <w:rFonts w:ascii="Times New Roman" w:hAnsi="Times New Roman"/>
          <w:sz w:val="28"/>
          <w:szCs w:val="28"/>
          <w:shd w:val="clear" w:color="auto" w:fill="FFFFFF"/>
          <w:lang w:val="kk-KZ" w:eastAsia="en-US"/>
        </w:rPr>
        <w:t>Практикалық сабақтарға түгел қатысуы тиіс және ол белсенді түрде құрылып, сұрақтар қойылып, оған жауаптар да әзірленуі керек. Әрбір семинар сабағына жауап беру 5</w:t>
      </w:r>
      <w:r w:rsidR="00D027E7" w:rsidRPr="00E62F4B">
        <w:rPr>
          <w:rFonts w:ascii="Times New Roman" w:hAnsi="Times New Roman"/>
          <w:sz w:val="28"/>
          <w:szCs w:val="28"/>
          <w:shd w:val="clear" w:color="auto" w:fill="FFFFFF"/>
          <w:lang w:val="kk-KZ" w:eastAsia="en-US"/>
        </w:rPr>
        <w:t>-8</w:t>
      </w:r>
      <w:r w:rsidRPr="00E62F4B">
        <w:rPr>
          <w:rFonts w:ascii="Times New Roman" w:hAnsi="Times New Roman"/>
          <w:sz w:val="28"/>
          <w:szCs w:val="28"/>
          <w:shd w:val="clear" w:color="auto" w:fill="FFFFFF"/>
          <w:lang w:val="kk-KZ" w:eastAsia="en-US"/>
        </w:rPr>
        <w:t xml:space="preserve"> баллмен өлшенеді.  </w:t>
      </w:r>
    </w:p>
    <w:p w:rsidR="00B75424" w:rsidRPr="00E62F4B" w:rsidRDefault="00B75424" w:rsidP="00B75424">
      <w:pPr>
        <w:pStyle w:val="3"/>
        <w:spacing w:after="0"/>
        <w:ind w:firstLine="425"/>
        <w:jc w:val="both"/>
        <w:rPr>
          <w:sz w:val="24"/>
          <w:szCs w:val="24"/>
          <w:lang w:val="kk-KZ"/>
        </w:rPr>
      </w:pPr>
    </w:p>
    <w:p w:rsidR="00B75424" w:rsidRPr="00E62F4B" w:rsidRDefault="00B75424" w:rsidP="00B75424">
      <w:pPr>
        <w:pStyle w:val="3"/>
        <w:spacing w:after="0"/>
        <w:ind w:left="0"/>
        <w:jc w:val="both"/>
        <w:rPr>
          <w:b/>
          <w:sz w:val="24"/>
          <w:szCs w:val="24"/>
          <w:shd w:val="clear" w:color="auto" w:fill="FFFFFF"/>
          <w:lang w:val="kk-KZ" w:eastAsia="en-US"/>
        </w:rPr>
      </w:pPr>
    </w:p>
    <w:p w:rsidR="00B75424" w:rsidRPr="00E62F4B" w:rsidRDefault="00B75424" w:rsidP="00B75424">
      <w:pPr>
        <w:pStyle w:val="3"/>
        <w:spacing w:after="0"/>
        <w:jc w:val="both"/>
        <w:rPr>
          <w:b/>
          <w:sz w:val="24"/>
          <w:szCs w:val="24"/>
          <w:shd w:val="clear" w:color="auto" w:fill="FFFFFF"/>
          <w:lang w:val="kk-KZ" w:eastAsia="en-US"/>
        </w:rPr>
      </w:pPr>
    </w:p>
    <w:p w:rsidR="005E07E7" w:rsidRPr="00E62F4B" w:rsidRDefault="00B75424" w:rsidP="005E07E7">
      <w:pPr>
        <w:pStyle w:val="a4"/>
        <w:spacing w:before="0" w:beforeAutospacing="0" w:after="0" w:afterAutospacing="0" w:line="276" w:lineRule="auto"/>
        <w:ind w:firstLine="340"/>
        <w:jc w:val="both"/>
        <w:rPr>
          <w:b/>
          <w:shd w:val="clear" w:color="auto" w:fill="FFFFFF"/>
          <w:lang w:val="kk-KZ"/>
        </w:rPr>
      </w:pPr>
      <w:r w:rsidRPr="00E62F4B">
        <w:rPr>
          <w:b/>
          <w:shd w:val="clear" w:color="auto" w:fill="FFFFFF"/>
          <w:lang w:val="kk-KZ" w:eastAsia="en-US"/>
        </w:rPr>
        <w:t>Семинар №</w:t>
      </w:r>
      <w:r w:rsidRPr="00E62F4B">
        <w:rPr>
          <w:b/>
          <w:bCs/>
          <w:lang w:val="kk-KZ"/>
        </w:rPr>
        <w:t>1.</w:t>
      </w:r>
      <w:r w:rsidR="005E07E7" w:rsidRPr="00E62F4B">
        <w:rPr>
          <w:b/>
          <w:shd w:val="clear" w:color="auto" w:fill="FFFFFF"/>
          <w:lang w:val="kk-KZ"/>
        </w:rPr>
        <w:t xml:space="preserve"> ХІХ ғасырдағы өмір философиясы және қоғам дамуы</w:t>
      </w:r>
    </w:p>
    <w:p w:rsidR="005E07E7" w:rsidRPr="00E62F4B" w:rsidRDefault="005E07E7" w:rsidP="005E07E7">
      <w:pPr>
        <w:pStyle w:val="a4"/>
        <w:numPr>
          <w:ilvl w:val="0"/>
          <w:numId w:val="21"/>
        </w:numPr>
        <w:spacing w:before="0" w:beforeAutospacing="0" w:after="0" w:afterAutospacing="0" w:line="276" w:lineRule="auto"/>
        <w:jc w:val="both"/>
        <w:rPr>
          <w:lang w:val="kk-KZ"/>
        </w:rPr>
      </w:pPr>
      <w:r w:rsidRPr="00E62F4B">
        <w:rPr>
          <w:lang w:val="kk-KZ"/>
        </w:rPr>
        <w:t>ХІХ ғасырдағы  еурпопадағы философияның дамуы</w:t>
      </w:r>
    </w:p>
    <w:p w:rsidR="00B75424" w:rsidRPr="00E62F4B" w:rsidRDefault="005E07E7" w:rsidP="005E07E7">
      <w:pPr>
        <w:pStyle w:val="a4"/>
        <w:numPr>
          <w:ilvl w:val="0"/>
          <w:numId w:val="21"/>
        </w:numPr>
        <w:spacing w:before="0" w:beforeAutospacing="0" w:after="0" w:afterAutospacing="0" w:line="276" w:lineRule="auto"/>
        <w:jc w:val="both"/>
        <w:rPr>
          <w:u w:val="single"/>
          <w:lang w:val="kk-KZ"/>
        </w:rPr>
      </w:pPr>
      <w:r w:rsidRPr="00E62F4B">
        <w:rPr>
          <w:lang w:val="kk-KZ"/>
        </w:rPr>
        <w:t xml:space="preserve">Өмір философиясының негізгі мәселелері  </w:t>
      </w:r>
    </w:p>
    <w:p w:rsidR="005E07E7" w:rsidRPr="00E62F4B" w:rsidRDefault="005E07E7" w:rsidP="005E07E7">
      <w:pPr>
        <w:pStyle w:val="a4"/>
        <w:numPr>
          <w:ilvl w:val="0"/>
          <w:numId w:val="21"/>
        </w:numPr>
        <w:spacing w:before="0" w:beforeAutospacing="0" w:after="0" w:afterAutospacing="0" w:line="276" w:lineRule="auto"/>
        <w:jc w:val="both"/>
        <w:rPr>
          <w:u w:val="single"/>
          <w:lang w:val="kk-KZ"/>
        </w:rPr>
      </w:pPr>
      <w:r w:rsidRPr="00E62F4B">
        <w:rPr>
          <w:lang w:val="kk-KZ"/>
        </w:rPr>
        <w:t>Өмір философиясының тууының таримхи-әлеуметтік алғышарттары</w:t>
      </w:r>
    </w:p>
    <w:p w:rsidR="005E07E7" w:rsidRPr="00E62F4B" w:rsidRDefault="005E07E7" w:rsidP="005E07E7">
      <w:pPr>
        <w:pStyle w:val="a4"/>
        <w:spacing w:before="0" w:beforeAutospacing="0" w:after="0" w:afterAutospacing="0" w:line="276" w:lineRule="auto"/>
        <w:ind w:left="700"/>
        <w:jc w:val="both"/>
        <w:rPr>
          <w:u w:val="single"/>
          <w:lang w:val="kk-KZ"/>
        </w:rPr>
      </w:pPr>
    </w:p>
    <w:p w:rsidR="00B75424" w:rsidRPr="00E62F4B" w:rsidRDefault="00B75424" w:rsidP="00B75424">
      <w:pPr>
        <w:spacing w:after="0" w:line="240" w:lineRule="auto"/>
        <w:ind w:firstLine="540"/>
        <w:jc w:val="center"/>
        <w:rPr>
          <w:rFonts w:ascii="Times New Roman" w:hAnsi="Times New Roman"/>
          <w:b/>
          <w:sz w:val="24"/>
          <w:szCs w:val="24"/>
          <w:lang w:val="kk-KZ"/>
        </w:rPr>
      </w:pPr>
      <w:r w:rsidRPr="00E62F4B">
        <w:rPr>
          <w:rFonts w:ascii="Times New Roman" w:hAnsi="Times New Roman"/>
          <w:b/>
          <w:sz w:val="24"/>
          <w:szCs w:val="24"/>
          <w:lang w:val="kk-KZ"/>
        </w:rPr>
        <w:t>Әдістемелік ұсыныстар</w:t>
      </w:r>
    </w:p>
    <w:p w:rsidR="00B75424" w:rsidRPr="00E62F4B" w:rsidRDefault="00B75424" w:rsidP="00B75424">
      <w:pPr>
        <w:spacing w:after="0" w:line="240" w:lineRule="auto"/>
        <w:ind w:firstLine="540"/>
        <w:jc w:val="center"/>
        <w:rPr>
          <w:rFonts w:ascii="Times New Roman" w:hAnsi="Times New Roman"/>
          <w:sz w:val="24"/>
          <w:szCs w:val="24"/>
          <w:lang w:val="kk-KZ"/>
        </w:rPr>
      </w:pPr>
    </w:p>
    <w:p w:rsidR="00D02B2E" w:rsidRPr="00E62F4B" w:rsidRDefault="00D02B2E" w:rsidP="00B75424">
      <w:pPr>
        <w:widowControl w:val="0"/>
        <w:spacing w:after="0" w:line="240" w:lineRule="auto"/>
        <w:ind w:firstLine="567"/>
        <w:jc w:val="both"/>
        <w:rPr>
          <w:rFonts w:ascii="Times New Roman" w:hAnsi="Times New Roman" w:cs="Times New Roman"/>
          <w:sz w:val="24"/>
          <w:szCs w:val="24"/>
          <w:shd w:val="clear" w:color="auto" w:fill="FFFFFF"/>
          <w:lang w:val="kk-KZ"/>
        </w:rPr>
      </w:pPr>
      <w:r w:rsidRPr="00E62F4B">
        <w:rPr>
          <w:rFonts w:ascii="Times New Roman" w:hAnsi="Times New Roman" w:cs="Times New Roman"/>
          <w:sz w:val="24"/>
          <w:szCs w:val="24"/>
          <w:shd w:val="clear" w:color="auto" w:fill="FFFFFF"/>
          <w:lang w:val="kk-KZ"/>
        </w:rPr>
        <w:t xml:space="preserve">Батыс философиясы үшін ХІХ-ғасырдың соңы мен ХХ-ғасырдың басы дәуірдің өзіндік санасы айқын көрініс тапқан және тарих пен мәдениет дамуының логикасы бұрынғыдан өзгеше түсіндірілген неше түрлі бағыттарға толы ерекше кезең болғандығын дәйектеңіз. ХІХ-ғасырдың соңынан бастап Батыс философиясында философияның жаңа, классикалық емес типі қалыптаса бастады және ол ХХ-ғасырда қарқынды дамығандығын көрсетіңіз </w:t>
      </w:r>
    </w:p>
    <w:p w:rsidR="00D02B2E" w:rsidRPr="00E62F4B" w:rsidRDefault="00D02B2E" w:rsidP="00B75424">
      <w:pPr>
        <w:widowControl w:val="0"/>
        <w:spacing w:after="0" w:line="240" w:lineRule="auto"/>
        <w:ind w:firstLine="567"/>
        <w:jc w:val="both"/>
        <w:rPr>
          <w:rFonts w:ascii="Times New Roman" w:hAnsi="Times New Roman" w:cs="Times New Roman"/>
          <w:sz w:val="24"/>
          <w:szCs w:val="24"/>
          <w:shd w:val="clear" w:color="auto" w:fill="FFFFFF"/>
          <w:lang w:val="kk-KZ"/>
        </w:rPr>
      </w:pPr>
      <w:r w:rsidRPr="00E62F4B">
        <w:rPr>
          <w:rFonts w:ascii="Times New Roman" w:hAnsi="Times New Roman" w:cs="Times New Roman"/>
          <w:sz w:val="24"/>
          <w:szCs w:val="24"/>
          <w:shd w:val="clear" w:color="auto" w:fill="FFFFFF"/>
          <w:lang w:val="kk-KZ"/>
        </w:rPr>
        <w:lastRenderedPageBreak/>
        <w:t xml:space="preserve">ХІХ-ғасырдағы философиясының қалыптасуы шарттары  былай құрылғандығын ашып беріңіз. </w:t>
      </w:r>
    </w:p>
    <w:p w:rsidR="00642547" w:rsidRPr="00E62F4B" w:rsidRDefault="00D02B2E" w:rsidP="00B75424">
      <w:pPr>
        <w:widowControl w:val="0"/>
        <w:spacing w:after="0" w:line="240" w:lineRule="auto"/>
        <w:ind w:firstLine="567"/>
        <w:jc w:val="both"/>
        <w:rPr>
          <w:rFonts w:ascii="Times New Roman" w:hAnsi="Times New Roman" w:cs="Times New Roman"/>
          <w:sz w:val="24"/>
          <w:szCs w:val="24"/>
          <w:lang w:val="kk-KZ"/>
        </w:rPr>
      </w:pPr>
      <w:r w:rsidRPr="00E62F4B">
        <w:rPr>
          <w:rFonts w:ascii="Times New Roman" w:hAnsi="Times New Roman" w:cs="Times New Roman"/>
          <w:sz w:val="24"/>
          <w:szCs w:val="24"/>
          <w:shd w:val="clear" w:color="auto" w:fill="FFFFFF"/>
          <w:lang w:val="kk-KZ"/>
        </w:rPr>
        <w:t>1) ХІХ-</w:t>
      </w:r>
      <w:r w:rsidR="00642547" w:rsidRPr="00E62F4B">
        <w:rPr>
          <w:rFonts w:ascii="Times New Roman" w:hAnsi="Times New Roman" w:cs="Times New Roman"/>
          <w:sz w:val="24"/>
          <w:szCs w:val="24"/>
          <w:shd w:val="clear" w:color="auto" w:fill="FFFFFF"/>
          <w:lang w:val="kk-KZ"/>
        </w:rPr>
        <w:t xml:space="preserve">ХХ </w:t>
      </w:r>
      <w:r w:rsidRPr="00E62F4B">
        <w:rPr>
          <w:rFonts w:ascii="Times New Roman" w:hAnsi="Times New Roman" w:cs="Times New Roman"/>
          <w:sz w:val="24"/>
          <w:szCs w:val="24"/>
          <w:shd w:val="clear" w:color="auto" w:fill="FFFFFF"/>
          <w:lang w:val="kk-KZ"/>
        </w:rPr>
        <w:t>ғасырда Европа басынан кешкен тарихи-әлеуметтік өзгерістер әсіресе бірінші және екінші дүние жүзілік соғыстар қоғам мүшелерінің бойында үрей мен қорқыныш, адамзат пен жеке адамның болашағына деген сенімсіздік туғызды;</w:t>
      </w:r>
    </w:p>
    <w:p w:rsidR="00642547" w:rsidRPr="00E62F4B" w:rsidRDefault="00D02B2E" w:rsidP="00B75424">
      <w:pPr>
        <w:widowControl w:val="0"/>
        <w:spacing w:after="0" w:line="240" w:lineRule="auto"/>
        <w:ind w:firstLine="567"/>
        <w:jc w:val="both"/>
        <w:rPr>
          <w:rFonts w:ascii="Times New Roman" w:hAnsi="Times New Roman" w:cs="Times New Roman"/>
          <w:sz w:val="24"/>
          <w:szCs w:val="24"/>
          <w:lang w:val="kk-KZ"/>
        </w:rPr>
      </w:pPr>
      <w:r w:rsidRPr="00E62F4B">
        <w:rPr>
          <w:rFonts w:ascii="Times New Roman" w:hAnsi="Times New Roman" w:cs="Times New Roman"/>
          <w:sz w:val="24"/>
          <w:szCs w:val="24"/>
          <w:shd w:val="clear" w:color="auto" w:fill="FFFFFF"/>
          <w:lang w:val="kk-KZ"/>
        </w:rPr>
        <w:t>2) Қоғам дамыған сайын оның өміріндегі қарама-қайшылықтар күшейе түсіп, адамзат пен өркениеттің алдында шешімі қиын, жаңа діни ұлттық, этникалық мәселелер пайда болды, оларды шешуге дәрменсіз қоғамды дағдарыс жайлады;</w:t>
      </w:r>
    </w:p>
    <w:p w:rsidR="00642547" w:rsidRPr="00E62F4B" w:rsidRDefault="00D02B2E" w:rsidP="00B75424">
      <w:pPr>
        <w:widowControl w:val="0"/>
        <w:spacing w:after="0" w:line="240" w:lineRule="auto"/>
        <w:ind w:firstLine="567"/>
        <w:jc w:val="both"/>
        <w:rPr>
          <w:rFonts w:ascii="Times New Roman" w:hAnsi="Times New Roman" w:cs="Times New Roman"/>
          <w:sz w:val="24"/>
          <w:szCs w:val="24"/>
          <w:lang w:val="kk-KZ"/>
        </w:rPr>
      </w:pPr>
      <w:r w:rsidRPr="00E62F4B">
        <w:rPr>
          <w:rFonts w:ascii="Times New Roman" w:hAnsi="Times New Roman" w:cs="Times New Roman"/>
          <w:sz w:val="24"/>
          <w:szCs w:val="24"/>
          <w:shd w:val="clear" w:color="auto" w:fill="FFFFFF"/>
          <w:lang w:val="kk-KZ"/>
        </w:rPr>
        <w:t>3) Бұл қоғамдық дағдарыс жеке ада</w:t>
      </w:r>
      <w:r w:rsidR="00642547" w:rsidRPr="00E62F4B">
        <w:rPr>
          <w:rFonts w:ascii="Times New Roman" w:hAnsi="Times New Roman" w:cs="Times New Roman"/>
          <w:sz w:val="24"/>
          <w:szCs w:val="24"/>
          <w:shd w:val="clear" w:color="auto" w:fill="FFFFFF"/>
          <w:lang w:val="kk-KZ"/>
        </w:rPr>
        <w:t>мның жаттануы мен өгейсінуін ту</w:t>
      </w:r>
      <w:r w:rsidRPr="00E62F4B">
        <w:rPr>
          <w:rFonts w:ascii="Times New Roman" w:hAnsi="Times New Roman" w:cs="Times New Roman"/>
          <w:sz w:val="24"/>
          <w:szCs w:val="24"/>
          <w:shd w:val="clear" w:color="auto" w:fill="FFFFFF"/>
          <w:lang w:val="kk-KZ"/>
        </w:rPr>
        <w:t>ғызды, себебі қоғам тұлғаның ішкі дүниесі мен оны мазалаған мәселелер туралы бас ауыртпады;</w:t>
      </w:r>
    </w:p>
    <w:p w:rsidR="00EC7DB4" w:rsidRPr="00E62F4B" w:rsidRDefault="00D02B2E" w:rsidP="00B75424">
      <w:pPr>
        <w:widowControl w:val="0"/>
        <w:spacing w:after="0" w:line="240" w:lineRule="auto"/>
        <w:ind w:firstLine="567"/>
        <w:jc w:val="both"/>
        <w:rPr>
          <w:rFonts w:ascii="Times New Roman" w:hAnsi="Times New Roman" w:cs="Times New Roman"/>
          <w:sz w:val="24"/>
          <w:szCs w:val="24"/>
          <w:lang w:val="kk-KZ"/>
        </w:rPr>
      </w:pPr>
      <w:r w:rsidRPr="00E62F4B">
        <w:rPr>
          <w:rFonts w:ascii="Times New Roman" w:hAnsi="Times New Roman" w:cs="Times New Roman"/>
          <w:sz w:val="24"/>
          <w:szCs w:val="24"/>
          <w:shd w:val="clear" w:color="auto" w:fill="FFFFFF"/>
          <w:lang w:val="kk-KZ"/>
        </w:rPr>
        <w:t>4) Бұрынғы философиялық жүйе ХХ-ғасыр адамын толғантқан сұрақ- тарға жауап беруге қабілетсіз еді, «Жалпы адам дегеніміз не?» деген сұрақ- пен шектелмей, «Мен кіммін?» сауалын қоятын философиялық бағыттарға қажеттілік туды.</w:t>
      </w:r>
    </w:p>
    <w:p w:rsidR="00EC7DB4" w:rsidRPr="00E62F4B" w:rsidRDefault="00EC7DB4" w:rsidP="00B75424">
      <w:pPr>
        <w:widowControl w:val="0"/>
        <w:spacing w:after="0" w:line="240" w:lineRule="auto"/>
        <w:ind w:firstLine="567"/>
        <w:jc w:val="both"/>
        <w:rPr>
          <w:rFonts w:ascii="Times New Roman" w:hAnsi="Times New Roman"/>
          <w:sz w:val="24"/>
          <w:szCs w:val="24"/>
          <w:lang w:val="kk-KZ"/>
        </w:rPr>
      </w:pPr>
    </w:p>
    <w:p w:rsidR="00B75424" w:rsidRPr="00E62F4B" w:rsidRDefault="00B75424" w:rsidP="00B75424">
      <w:pPr>
        <w:pStyle w:val="3"/>
        <w:spacing w:after="0"/>
        <w:jc w:val="both"/>
        <w:rPr>
          <w:b/>
          <w:bCs/>
          <w:sz w:val="24"/>
          <w:szCs w:val="24"/>
          <w:lang w:val="kk-KZ"/>
        </w:rPr>
      </w:pPr>
    </w:p>
    <w:p w:rsidR="00B75424" w:rsidRPr="00E62F4B" w:rsidRDefault="00B75424" w:rsidP="00B75424">
      <w:pPr>
        <w:pStyle w:val="3"/>
        <w:spacing w:after="0"/>
        <w:jc w:val="both"/>
        <w:rPr>
          <w:b/>
          <w:bCs/>
          <w:sz w:val="24"/>
          <w:szCs w:val="24"/>
          <w:lang w:val="kk-KZ"/>
        </w:rPr>
      </w:pPr>
      <w:r w:rsidRPr="00E62F4B">
        <w:rPr>
          <w:b/>
          <w:bCs/>
          <w:sz w:val="24"/>
          <w:szCs w:val="24"/>
        </w:rPr>
        <w:t>Әдебиет:</w:t>
      </w:r>
    </w:p>
    <w:p w:rsidR="00CB73C3" w:rsidRPr="00E62F4B" w:rsidRDefault="00CB73C3" w:rsidP="00B75424">
      <w:pPr>
        <w:pStyle w:val="3"/>
        <w:spacing w:after="0"/>
        <w:jc w:val="both"/>
        <w:rPr>
          <w:b/>
          <w:bCs/>
          <w:sz w:val="24"/>
          <w:szCs w:val="24"/>
          <w:lang w:val="kk-KZ"/>
        </w:rPr>
      </w:pPr>
    </w:p>
    <w:p w:rsidR="00B75424" w:rsidRPr="00E62F4B" w:rsidRDefault="00CB73C3" w:rsidP="00CB73C3">
      <w:pPr>
        <w:pStyle w:val="a3"/>
        <w:numPr>
          <w:ilvl w:val="0"/>
          <w:numId w:val="3"/>
        </w:numPr>
        <w:jc w:val="both"/>
        <w:rPr>
          <w:bCs/>
          <w:lang w:val="kk-KZ"/>
        </w:rPr>
      </w:pPr>
      <w:r w:rsidRPr="00E62F4B">
        <w:rPr>
          <w:bCs/>
          <w:lang w:val="kk-KZ"/>
        </w:rPr>
        <w:t>1.Нуржанов Б.Г. Модерн. Постмодерн. Культура.-Алматы: Өнер, 2012.-336с.</w:t>
      </w:r>
    </w:p>
    <w:p w:rsidR="00B75424" w:rsidRPr="00E62F4B" w:rsidRDefault="00B75424" w:rsidP="00B75424">
      <w:pPr>
        <w:pStyle w:val="3"/>
        <w:numPr>
          <w:ilvl w:val="0"/>
          <w:numId w:val="3"/>
        </w:numPr>
        <w:spacing w:after="0"/>
        <w:jc w:val="both"/>
        <w:rPr>
          <w:sz w:val="24"/>
          <w:szCs w:val="24"/>
        </w:rPr>
      </w:pPr>
      <w:proofErr w:type="spellStart"/>
      <w:r w:rsidRPr="00E62F4B">
        <w:rPr>
          <w:sz w:val="24"/>
          <w:szCs w:val="24"/>
        </w:rPr>
        <w:t>Кішібеков</w:t>
      </w:r>
      <w:proofErr w:type="spellEnd"/>
      <w:r w:rsidRPr="00E62F4B">
        <w:rPr>
          <w:sz w:val="24"/>
          <w:szCs w:val="24"/>
        </w:rPr>
        <w:t xml:space="preserve"> Д., Сыдықов Ұ. Философия. </w:t>
      </w:r>
      <w:proofErr w:type="spellStart"/>
      <w:r w:rsidRPr="00E62F4B">
        <w:rPr>
          <w:sz w:val="24"/>
          <w:szCs w:val="24"/>
        </w:rPr>
        <w:t>Алматы</w:t>
      </w:r>
      <w:proofErr w:type="spellEnd"/>
      <w:r w:rsidRPr="00E62F4B">
        <w:rPr>
          <w:sz w:val="24"/>
          <w:szCs w:val="24"/>
        </w:rPr>
        <w:t>, 2004.</w:t>
      </w:r>
    </w:p>
    <w:p w:rsidR="00B75424" w:rsidRPr="00E62F4B" w:rsidRDefault="00B75424" w:rsidP="00B75424">
      <w:pPr>
        <w:numPr>
          <w:ilvl w:val="0"/>
          <w:numId w:val="3"/>
        </w:numPr>
        <w:spacing w:after="0" w:line="240" w:lineRule="auto"/>
        <w:jc w:val="both"/>
        <w:rPr>
          <w:rFonts w:ascii="Times New Roman" w:hAnsi="Times New Roman"/>
          <w:sz w:val="24"/>
          <w:szCs w:val="24"/>
          <w:lang w:val="kk-KZ"/>
        </w:rPr>
      </w:pPr>
      <w:r w:rsidRPr="00E62F4B">
        <w:rPr>
          <w:rFonts w:ascii="Times New Roman" w:hAnsi="Times New Roman"/>
          <w:sz w:val="24"/>
          <w:szCs w:val="24"/>
          <w:lang w:val="kk-KZ"/>
        </w:rPr>
        <w:t>Алтаев Ж., Қасабек А., Мұқамбетәлі Қ. Философия тарихы. – Алматы, 2000.</w:t>
      </w:r>
    </w:p>
    <w:p w:rsidR="005E1B30" w:rsidRPr="00E62F4B" w:rsidRDefault="005E1B30" w:rsidP="005E1B30">
      <w:pPr>
        <w:pStyle w:val="a3"/>
        <w:numPr>
          <w:ilvl w:val="0"/>
          <w:numId w:val="3"/>
        </w:numPr>
        <w:jc w:val="both"/>
        <w:rPr>
          <w:bCs/>
          <w:lang w:val="kk-KZ"/>
        </w:rPr>
      </w:pPr>
      <w:r w:rsidRPr="00E62F4B">
        <w:rPr>
          <w:iCs/>
        </w:rPr>
        <w:t>Ницше Ф.</w:t>
      </w:r>
      <w:r w:rsidRPr="00E62F4B">
        <w:rPr>
          <w:rStyle w:val="apple-converted-space"/>
        </w:rPr>
        <w:t> </w:t>
      </w:r>
      <w:r w:rsidRPr="00E62F4B">
        <w:t>Полное собрание сочинений: В 13 томах</w:t>
      </w:r>
      <w:proofErr w:type="gramStart"/>
      <w:r w:rsidRPr="00E62F4B">
        <w:t xml:space="preserve"> / П</w:t>
      </w:r>
      <w:proofErr w:type="gramEnd"/>
      <w:r w:rsidRPr="00E62F4B">
        <w:t>ер. с нем. В. М. </w:t>
      </w:r>
      <w:proofErr w:type="spellStart"/>
      <w:r w:rsidRPr="00E62F4B">
        <w:t>Бакусева</w:t>
      </w:r>
      <w:proofErr w:type="spellEnd"/>
      <w:r w:rsidRPr="00E62F4B">
        <w:t xml:space="preserve">, Ю. М. Антоновского, Я. Э. Голосовкера и др.; Ред. совет: А. А. Гусейнов и др.; </w:t>
      </w:r>
      <w:proofErr w:type="spellStart"/>
      <w:r w:rsidRPr="00E62F4B">
        <w:t>Ин-т</w:t>
      </w:r>
      <w:proofErr w:type="spellEnd"/>
      <w:r w:rsidRPr="00E62F4B">
        <w:t xml:space="preserve"> философии РАН. — М.: Культурная революция, 2005—2014.</w:t>
      </w:r>
    </w:p>
    <w:p w:rsidR="005E1B30" w:rsidRPr="00E62F4B" w:rsidRDefault="00245FC3" w:rsidP="005E1B30">
      <w:pPr>
        <w:pStyle w:val="a3"/>
        <w:numPr>
          <w:ilvl w:val="0"/>
          <w:numId w:val="3"/>
        </w:numPr>
        <w:jc w:val="both"/>
        <w:rPr>
          <w:bCs/>
          <w:lang w:val="kk-KZ"/>
        </w:rPr>
      </w:pPr>
      <w:hyperlink r:id="rId5" w:tooltip="Бугера, Владислав Евгеньевич" w:history="1">
        <w:r w:rsidR="005E1B30" w:rsidRPr="00E62F4B">
          <w:rPr>
            <w:rStyle w:val="a8"/>
            <w:iCs/>
            <w:color w:val="auto"/>
            <w:u w:val="none"/>
            <w:lang w:val="kk-KZ"/>
          </w:rPr>
          <w:t>Бугера, В. Е.</w:t>
        </w:r>
      </w:hyperlink>
      <w:r w:rsidR="005E1B30" w:rsidRPr="00E62F4B">
        <w:rPr>
          <w:rStyle w:val="apple-converted-space"/>
          <w:lang w:val="kk-KZ"/>
        </w:rPr>
        <w:t> </w:t>
      </w:r>
      <w:r w:rsidR="005E1B30" w:rsidRPr="00E62F4B">
        <w:rPr>
          <w:lang w:val="kk-KZ"/>
        </w:rPr>
        <w:t>Социальная сущность и роль философии Ницше. — М.: КомКнига, 2010.</w:t>
      </w:r>
    </w:p>
    <w:p w:rsidR="00B75424" w:rsidRPr="00E62F4B" w:rsidRDefault="005E1B30" w:rsidP="005E1B30">
      <w:pPr>
        <w:pStyle w:val="a3"/>
        <w:numPr>
          <w:ilvl w:val="0"/>
          <w:numId w:val="3"/>
        </w:numPr>
        <w:jc w:val="both"/>
        <w:rPr>
          <w:bCs/>
          <w:lang w:val="kk-KZ"/>
        </w:rPr>
      </w:pPr>
      <w:r w:rsidRPr="00E62F4B">
        <w:rPr>
          <w:bCs/>
          <w:lang w:val="kk-KZ"/>
        </w:rPr>
        <w:t>.</w:t>
      </w:r>
      <w:r w:rsidRPr="00E62F4B">
        <w:rPr>
          <w:iCs/>
          <w:lang w:val="kk-KZ"/>
        </w:rPr>
        <w:t>Марков, Б. В.</w:t>
      </w:r>
      <w:r w:rsidRPr="00E62F4B">
        <w:rPr>
          <w:rStyle w:val="apple-converted-space"/>
          <w:lang w:val="kk-KZ"/>
        </w:rPr>
        <w:t> </w:t>
      </w:r>
      <w:r w:rsidRPr="00E62F4B">
        <w:rPr>
          <w:lang w:val="kk-KZ"/>
        </w:rPr>
        <w:t>Человек, государство и Бог в философии Ницше. — СПб.: Владимир,2006</w:t>
      </w:r>
    </w:p>
    <w:p w:rsidR="005E1B30" w:rsidRPr="00E62F4B" w:rsidRDefault="005E1B30" w:rsidP="005E1B30">
      <w:pPr>
        <w:pStyle w:val="a3"/>
        <w:jc w:val="both"/>
        <w:rPr>
          <w:bCs/>
          <w:lang w:val="kk-KZ"/>
        </w:rPr>
      </w:pPr>
    </w:p>
    <w:p w:rsidR="004A066E" w:rsidRPr="00E62F4B" w:rsidRDefault="00B75424" w:rsidP="004A066E">
      <w:pPr>
        <w:pStyle w:val="a4"/>
        <w:spacing w:before="0" w:beforeAutospacing="0" w:after="0" w:afterAutospacing="0" w:line="276" w:lineRule="auto"/>
        <w:ind w:firstLine="340"/>
        <w:jc w:val="both"/>
        <w:rPr>
          <w:b/>
          <w:shd w:val="clear" w:color="auto" w:fill="FFFFFF"/>
          <w:lang w:val="kk-KZ"/>
        </w:rPr>
      </w:pPr>
      <w:r w:rsidRPr="00E62F4B">
        <w:rPr>
          <w:b/>
          <w:shd w:val="clear" w:color="auto" w:fill="FFFFFF"/>
          <w:lang w:val="kk-KZ"/>
        </w:rPr>
        <w:t xml:space="preserve">Семинар №2. </w:t>
      </w:r>
      <w:r w:rsidR="004A066E" w:rsidRPr="00E62F4B">
        <w:rPr>
          <w:b/>
          <w:shd w:val="clear" w:color="auto" w:fill="FFFFFF"/>
          <w:lang w:val="kk-KZ"/>
        </w:rPr>
        <w:t xml:space="preserve">Ф. Ницшенің өмірі мен шығармашылығы </w:t>
      </w:r>
    </w:p>
    <w:p w:rsidR="004A066E" w:rsidRPr="00E62F4B" w:rsidRDefault="004A066E" w:rsidP="004A066E">
      <w:pPr>
        <w:pStyle w:val="a4"/>
        <w:numPr>
          <w:ilvl w:val="0"/>
          <w:numId w:val="22"/>
        </w:numPr>
        <w:spacing w:before="0" w:beforeAutospacing="0" w:after="0" w:afterAutospacing="0" w:line="276" w:lineRule="auto"/>
        <w:jc w:val="both"/>
        <w:rPr>
          <w:shd w:val="clear" w:color="auto" w:fill="FFFFFF"/>
          <w:lang w:val="kk-KZ"/>
        </w:rPr>
      </w:pPr>
      <w:r w:rsidRPr="00E62F4B">
        <w:rPr>
          <w:shd w:val="clear" w:color="auto" w:fill="FFFFFF"/>
          <w:lang w:val="kk-KZ"/>
        </w:rPr>
        <w:t xml:space="preserve">Ойшылдың өмірі мен негізгі идеялары </w:t>
      </w:r>
    </w:p>
    <w:p w:rsidR="004A066E" w:rsidRPr="00E62F4B" w:rsidRDefault="004A066E" w:rsidP="004A066E">
      <w:pPr>
        <w:pStyle w:val="a4"/>
        <w:numPr>
          <w:ilvl w:val="0"/>
          <w:numId w:val="22"/>
        </w:numPr>
        <w:spacing w:before="0" w:beforeAutospacing="0" w:after="0" w:afterAutospacing="0" w:line="276" w:lineRule="auto"/>
        <w:jc w:val="both"/>
        <w:rPr>
          <w:b/>
          <w:lang w:val="kk-KZ"/>
        </w:rPr>
      </w:pPr>
      <w:r w:rsidRPr="00E62F4B">
        <w:rPr>
          <w:shd w:val="clear" w:color="auto" w:fill="FFFFFF"/>
          <w:lang w:val="kk-KZ"/>
        </w:rPr>
        <w:t>Ойшылдың философиясының алғышарттары</w:t>
      </w:r>
    </w:p>
    <w:p w:rsidR="004A066E" w:rsidRPr="00E62F4B" w:rsidRDefault="004A066E" w:rsidP="004A066E">
      <w:pPr>
        <w:pStyle w:val="a4"/>
        <w:numPr>
          <w:ilvl w:val="0"/>
          <w:numId w:val="22"/>
        </w:numPr>
        <w:spacing w:before="0" w:beforeAutospacing="0" w:after="0" w:afterAutospacing="0" w:line="276" w:lineRule="auto"/>
        <w:jc w:val="both"/>
        <w:rPr>
          <w:lang w:val="kk-KZ"/>
        </w:rPr>
      </w:pPr>
      <w:r w:rsidRPr="00E62F4B">
        <w:rPr>
          <w:lang w:val="kk-KZ"/>
        </w:rPr>
        <w:t>Ф. Ницше және заман шындығы</w:t>
      </w:r>
    </w:p>
    <w:p w:rsidR="004A066E" w:rsidRPr="00E62F4B" w:rsidRDefault="004A066E" w:rsidP="004A066E">
      <w:pPr>
        <w:pStyle w:val="a4"/>
        <w:spacing w:before="0" w:beforeAutospacing="0" w:after="0" w:afterAutospacing="0" w:line="276" w:lineRule="auto"/>
        <w:ind w:left="700"/>
        <w:jc w:val="both"/>
        <w:rPr>
          <w:b/>
          <w:lang w:val="kk-KZ"/>
        </w:rPr>
      </w:pPr>
    </w:p>
    <w:p w:rsidR="004A066E" w:rsidRPr="00E62F4B" w:rsidRDefault="004A066E" w:rsidP="004A066E">
      <w:pPr>
        <w:pStyle w:val="a4"/>
        <w:spacing w:before="0" w:beforeAutospacing="0" w:after="0" w:afterAutospacing="0" w:line="276" w:lineRule="auto"/>
        <w:ind w:left="700"/>
        <w:jc w:val="both"/>
        <w:rPr>
          <w:b/>
          <w:lang w:val="kk-KZ"/>
        </w:rPr>
      </w:pPr>
    </w:p>
    <w:p w:rsidR="00B75424" w:rsidRPr="00E62F4B" w:rsidRDefault="00B75424" w:rsidP="001F211E">
      <w:pPr>
        <w:pStyle w:val="a4"/>
        <w:spacing w:before="0" w:beforeAutospacing="0" w:after="0" w:afterAutospacing="0" w:line="276" w:lineRule="auto"/>
        <w:ind w:firstLine="340"/>
        <w:jc w:val="both"/>
        <w:rPr>
          <w:b/>
          <w:lang w:val="kk-KZ"/>
        </w:rPr>
      </w:pPr>
      <w:r w:rsidRPr="00E62F4B">
        <w:rPr>
          <w:b/>
          <w:lang w:val="kk-KZ"/>
        </w:rPr>
        <w:t>Әдістемелік ұсыныстар</w:t>
      </w:r>
    </w:p>
    <w:p w:rsidR="00B75424" w:rsidRPr="00E62F4B" w:rsidRDefault="00B75424" w:rsidP="00B75424">
      <w:pPr>
        <w:spacing w:after="0" w:line="240" w:lineRule="auto"/>
        <w:ind w:firstLine="540"/>
        <w:jc w:val="both"/>
        <w:rPr>
          <w:rFonts w:ascii="Times New Roman" w:hAnsi="Times New Roman"/>
          <w:lang w:val="kk-KZ"/>
        </w:rPr>
      </w:pPr>
    </w:p>
    <w:p w:rsidR="00674389" w:rsidRPr="00E62F4B" w:rsidRDefault="00674389" w:rsidP="00B75424">
      <w:pPr>
        <w:spacing w:after="0" w:line="240" w:lineRule="auto"/>
        <w:ind w:firstLine="360"/>
        <w:jc w:val="both"/>
        <w:rPr>
          <w:rFonts w:ascii="Times New Roman" w:hAnsi="Times New Roman" w:cs="Times New Roman"/>
          <w:sz w:val="24"/>
          <w:szCs w:val="24"/>
          <w:shd w:val="clear" w:color="auto" w:fill="FFFFFF"/>
          <w:lang w:val="kk-KZ"/>
        </w:rPr>
      </w:pPr>
      <w:r w:rsidRPr="00E62F4B">
        <w:rPr>
          <w:rFonts w:ascii="Times New Roman" w:hAnsi="Times New Roman" w:cs="Times New Roman"/>
          <w:sz w:val="24"/>
          <w:szCs w:val="24"/>
          <w:shd w:val="clear" w:color="auto" w:fill="FFFFFF"/>
          <w:lang w:val="kk-KZ"/>
        </w:rPr>
        <w:t xml:space="preserve">Шопенгауэрдің өмірді қасірет пен азапқа толы мәнсіз ретінде түсіндіргкндігін, өмір философиясының келесі өкілі Фридрих Ницше (1844-1900) оның пессимистік мазмұнына оптимистік реңк беріп, дастарының бойында өмірге деген құштарлық пен іңкәрлік оятқандығын дәйектеңіз. </w:t>
      </w:r>
    </w:p>
    <w:p w:rsidR="00674389" w:rsidRPr="00E62F4B" w:rsidRDefault="00674389" w:rsidP="00B75424">
      <w:pPr>
        <w:spacing w:after="0" w:line="240" w:lineRule="auto"/>
        <w:ind w:firstLine="360"/>
        <w:jc w:val="both"/>
        <w:rPr>
          <w:rFonts w:ascii="Times New Roman" w:hAnsi="Times New Roman" w:cs="Times New Roman"/>
          <w:sz w:val="24"/>
          <w:szCs w:val="24"/>
          <w:shd w:val="clear" w:color="auto" w:fill="FFFFFF"/>
          <w:lang w:val="kk-KZ"/>
        </w:rPr>
      </w:pPr>
      <w:r w:rsidRPr="00E62F4B">
        <w:rPr>
          <w:rFonts w:ascii="Times New Roman" w:hAnsi="Times New Roman" w:cs="Times New Roman"/>
          <w:sz w:val="24"/>
          <w:szCs w:val="24"/>
          <w:shd w:val="clear" w:color="auto" w:fill="FFFFFF"/>
          <w:lang w:val="kk-KZ"/>
        </w:rPr>
        <w:t>Ницшенің «Заратустра осылай деген» еңбігендегі өмірмәнділік ойлар бар екендігін байыптаңыз.  Оның кейіпкері «ең жоғарғы адам» (сверхчеловекі өмір ақиқат болмыс қана емес, ақиқат мақсат екендігін түсіндіріңіз.</w:t>
      </w:r>
    </w:p>
    <w:p w:rsidR="00674389" w:rsidRPr="00E62F4B" w:rsidRDefault="00674389" w:rsidP="00674389">
      <w:pPr>
        <w:spacing w:after="0" w:line="240" w:lineRule="auto"/>
        <w:ind w:firstLine="360"/>
        <w:jc w:val="both"/>
        <w:rPr>
          <w:rFonts w:ascii="Times New Roman" w:hAnsi="Times New Roman" w:cs="Times New Roman"/>
          <w:sz w:val="24"/>
          <w:szCs w:val="24"/>
          <w:shd w:val="clear" w:color="auto" w:fill="FFFFFF"/>
          <w:lang w:val="kk-KZ"/>
        </w:rPr>
      </w:pPr>
      <w:r w:rsidRPr="00E62F4B">
        <w:rPr>
          <w:rFonts w:ascii="Times New Roman" w:hAnsi="Times New Roman" w:cs="Times New Roman"/>
          <w:sz w:val="24"/>
          <w:szCs w:val="24"/>
          <w:shd w:val="clear" w:color="auto" w:fill="FFFFFF"/>
          <w:lang w:val="kk-KZ"/>
        </w:rPr>
        <w:t xml:space="preserve"> Ол халыққа арнап сөзінде адамзат тегінің негіздерінің құнарсызданып, тамырының бара жатқаны туралы уайымдап, жар салғандығын заман талабы бойынша ұғындырыңыз. </w:t>
      </w:r>
    </w:p>
    <w:p w:rsidR="00674389" w:rsidRPr="00E62F4B" w:rsidRDefault="00674389" w:rsidP="00674389">
      <w:pPr>
        <w:spacing w:after="0" w:line="240" w:lineRule="auto"/>
        <w:ind w:firstLine="708"/>
        <w:jc w:val="both"/>
        <w:rPr>
          <w:rFonts w:ascii="Times New Roman" w:hAnsi="Times New Roman" w:cs="Times New Roman"/>
          <w:sz w:val="24"/>
          <w:szCs w:val="24"/>
          <w:shd w:val="clear" w:color="auto" w:fill="FFFFFF"/>
          <w:lang w:val="kk-KZ"/>
        </w:rPr>
      </w:pPr>
      <w:r w:rsidRPr="00E62F4B">
        <w:rPr>
          <w:rFonts w:ascii="Times New Roman" w:hAnsi="Times New Roman" w:cs="Times New Roman"/>
          <w:sz w:val="24"/>
          <w:szCs w:val="24"/>
          <w:shd w:val="clear" w:color="auto" w:fill="FFFFFF"/>
          <w:lang w:val="kk-KZ"/>
        </w:rPr>
        <w:t xml:space="preserve">Ницшенің, жалпы өмір философиясының өкілдерінің осылайша мазалануының себебі — олар өмір сүрген кезенде адам мүмкіндіктерін сенімсіздіктің пайда болғандығын және сол кездегі қоғамда талай ғасырлардан дамудың күрделі сатысынан өткен адам атаулының, әсіресе Европа тұрғынының күш-қуаты мен өзін-өзі танып-білу қабілетіне деген күдік-толқулар туындағандығын, өмірден қажып-шаршаған адамды, жалпы халықты </w:t>
      </w:r>
      <w:r w:rsidRPr="00E62F4B">
        <w:rPr>
          <w:rFonts w:ascii="Times New Roman" w:hAnsi="Times New Roman" w:cs="Times New Roman"/>
          <w:sz w:val="24"/>
          <w:szCs w:val="24"/>
          <w:shd w:val="clear" w:color="auto" w:fill="FFFFFF"/>
          <w:lang w:val="kk-KZ"/>
        </w:rPr>
        <w:lastRenderedPageBreak/>
        <w:t>серпілтіп, олардың бойында өмірге деген құштарлықты оя</w:t>
      </w:r>
      <w:r w:rsidR="0086221D" w:rsidRPr="00E62F4B">
        <w:rPr>
          <w:rFonts w:ascii="Times New Roman" w:hAnsi="Times New Roman" w:cs="Times New Roman"/>
          <w:sz w:val="24"/>
          <w:szCs w:val="24"/>
          <w:shd w:val="clear" w:color="auto" w:fill="FFFFFF"/>
          <w:lang w:val="kk-KZ"/>
        </w:rPr>
        <w:t>ту үшін ше өмірді сүйген «ең жоғарғы адамнан</w:t>
      </w:r>
      <w:r w:rsidRPr="00E62F4B">
        <w:rPr>
          <w:rFonts w:ascii="Times New Roman" w:hAnsi="Times New Roman" w:cs="Times New Roman"/>
          <w:sz w:val="24"/>
          <w:szCs w:val="24"/>
          <w:shd w:val="clear" w:color="auto" w:fill="FFFFFF"/>
          <w:lang w:val="kk-KZ"/>
        </w:rPr>
        <w:t>» үлгі алуды ұсынғандығын түсіндіріп беріңіз.</w:t>
      </w:r>
    </w:p>
    <w:p w:rsidR="00674389" w:rsidRPr="00E62F4B" w:rsidRDefault="00674389" w:rsidP="00674389">
      <w:pPr>
        <w:spacing w:after="0" w:line="240" w:lineRule="auto"/>
        <w:ind w:firstLine="708"/>
        <w:jc w:val="both"/>
        <w:rPr>
          <w:rFonts w:ascii="Times New Roman" w:hAnsi="Times New Roman" w:cs="Times New Roman"/>
          <w:sz w:val="24"/>
          <w:szCs w:val="24"/>
          <w:shd w:val="clear" w:color="auto" w:fill="FFFFFF"/>
          <w:lang w:val="kk-KZ"/>
        </w:rPr>
      </w:pPr>
    </w:p>
    <w:p w:rsidR="00674389" w:rsidRPr="00E62F4B" w:rsidRDefault="00674389" w:rsidP="00674389">
      <w:pPr>
        <w:spacing w:after="0" w:line="240" w:lineRule="auto"/>
        <w:ind w:firstLine="708"/>
        <w:jc w:val="both"/>
        <w:rPr>
          <w:rFonts w:ascii="Times New Roman" w:hAnsi="Times New Roman" w:cs="Times New Roman"/>
          <w:sz w:val="24"/>
          <w:szCs w:val="24"/>
          <w:shd w:val="clear" w:color="auto" w:fill="FFFFFF"/>
          <w:lang w:val="kk-KZ"/>
        </w:rPr>
      </w:pPr>
    </w:p>
    <w:p w:rsidR="004F421E" w:rsidRPr="00E62F4B" w:rsidRDefault="004F421E" w:rsidP="004F421E">
      <w:pPr>
        <w:spacing w:after="0" w:line="240" w:lineRule="auto"/>
        <w:ind w:firstLine="700"/>
        <w:rPr>
          <w:rFonts w:ascii="Times New Roman" w:hAnsi="Times New Roman"/>
          <w:b/>
          <w:bCs/>
          <w:sz w:val="24"/>
          <w:szCs w:val="24"/>
          <w:lang w:val="kk-KZ"/>
        </w:rPr>
      </w:pPr>
      <w:r w:rsidRPr="00E62F4B">
        <w:rPr>
          <w:b/>
          <w:shd w:val="clear" w:color="auto" w:fill="FFFFFF"/>
          <w:lang w:val="kk-KZ"/>
        </w:rPr>
        <w:t xml:space="preserve"> </w:t>
      </w:r>
      <w:r w:rsidRPr="00E62F4B">
        <w:rPr>
          <w:rFonts w:ascii="Times New Roman" w:hAnsi="Times New Roman" w:cs="Times New Roman"/>
          <w:b/>
          <w:shd w:val="clear" w:color="auto" w:fill="FFFFFF"/>
          <w:lang w:val="kk-KZ"/>
        </w:rPr>
        <w:t xml:space="preserve">Семинар </w:t>
      </w:r>
      <w:r w:rsidR="00A22D65" w:rsidRPr="00E62F4B">
        <w:rPr>
          <w:rFonts w:ascii="Times New Roman" w:hAnsi="Times New Roman" w:cs="Times New Roman"/>
          <w:b/>
          <w:shd w:val="clear" w:color="auto" w:fill="FFFFFF"/>
          <w:lang w:val="kk-KZ"/>
        </w:rPr>
        <w:t>№3</w:t>
      </w:r>
      <w:r w:rsidRPr="00E62F4B">
        <w:rPr>
          <w:rFonts w:ascii="Times New Roman" w:hAnsi="Times New Roman" w:cs="Times New Roman"/>
          <w:b/>
          <w:shd w:val="clear" w:color="auto" w:fill="FFFFFF"/>
          <w:lang w:val="kk-KZ"/>
        </w:rPr>
        <w:t xml:space="preserve">. </w:t>
      </w:r>
      <w:r w:rsidRPr="00E62F4B">
        <w:rPr>
          <w:rFonts w:ascii="Times New Roman" w:hAnsi="Times New Roman"/>
          <w:b/>
          <w:sz w:val="24"/>
          <w:szCs w:val="24"/>
          <w:lang w:val="kk-KZ" w:eastAsia="en-US"/>
        </w:rPr>
        <w:t xml:space="preserve"> </w:t>
      </w:r>
      <w:r w:rsidRPr="00E62F4B">
        <w:rPr>
          <w:rFonts w:ascii="Times New Roman" w:hAnsi="Times New Roman"/>
          <w:b/>
          <w:bCs/>
          <w:sz w:val="24"/>
          <w:szCs w:val="24"/>
          <w:lang w:val="kk-KZ"/>
        </w:rPr>
        <w:t>Ф. Ницшенің  мораль туралы түсініктері</w:t>
      </w:r>
    </w:p>
    <w:p w:rsidR="004F421E" w:rsidRPr="00E62F4B" w:rsidRDefault="004F421E" w:rsidP="004F421E">
      <w:pPr>
        <w:spacing w:after="0" w:line="240" w:lineRule="auto"/>
        <w:ind w:firstLine="340"/>
        <w:rPr>
          <w:rFonts w:ascii="Times New Roman" w:hAnsi="Times New Roman"/>
          <w:b/>
          <w:sz w:val="24"/>
          <w:szCs w:val="24"/>
          <w:lang w:val="kk-KZ" w:eastAsia="en-US"/>
        </w:rPr>
      </w:pPr>
    </w:p>
    <w:p w:rsidR="004F421E" w:rsidRPr="00E62F4B" w:rsidRDefault="004F421E" w:rsidP="004F421E">
      <w:pPr>
        <w:pStyle w:val="a3"/>
        <w:numPr>
          <w:ilvl w:val="0"/>
          <w:numId w:val="10"/>
        </w:numPr>
        <w:jc w:val="both"/>
        <w:rPr>
          <w:shd w:val="clear" w:color="auto" w:fill="FFFFFF"/>
          <w:lang w:val="kk-KZ" w:eastAsia="en-US"/>
        </w:rPr>
      </w:pPr>
      <w:r w:rsidRPr="00E62F4B">
        <w:rPr>
          <w:lang w:val="kk-KZ"/>
        </w:rPr>
        <w:t>Ф. Ницшенің христиандық дін мен ондағы мораль туралы пайымдаулары</w:t>
      </w:r>
    </w:p>
    <w:p w:rsidR="004F421E" w:rsidRPr="00E62F4B" w:rsidRDefault="004F421E" w:rsidP="004F421E">
      <w:pPr>
        <w:pStyle w:val="a3"/>
        <w:numPr>
          <w:ilvl w:val="0"/>
          <w:numId w:val="10"/>
        </w:numPr>
        <w:jc w:val="both"/>
        <w:rPr>
          <w:shd w:val="clear" w:color="auto" w:fill="FFFFFF"/>
          <w:lang w:val="kk-KZ" w:eastAsia="en-US"/>
        </w:rPr>
      </w:pPr>
      <w:r w:rsidRPr="00E62F4B">
        <w:rPr>
          <w:lang w:val="kk-KZ"/>
        </w:rPr>
        <w:t>Ф. Ницше: Зұлымдық пен ізгіліктің арғы жағындағы тұжырымдамалары  </w:t>
      </w:r>
      <w:r w:rsidRPr="00E62F4B">
        <w:rPr>
          <w:shd w:val="clear" w:color="auto" w:fill="FFFFFF"/>
          <w:lang w:val="kk-KZ" w:eastAsia="en-US"/>
        </w:rPr>
        <w:t xml:space="preserve"> </w:t>
      </w:r>
    </w:p>
    <w:p w:rsidR="004F421E" w:rsidRPr="00E62F4B" w:rsidRDefault="004F421E" w:rsidP="004F421E">
      <w:pPr>
        <w:spacing w:after="0" w:line="240" w:lineRule="auto"/>
        <w:jc w:val="both"/>
        <w:rPr>
          <w:rFonts w:ascii="Times New Roman" w:hAnsi="Times New Roman" w:cs="Times New Roman"/>
          <w:sz w:val="24"/>
          <w:szCs w:val="24"/>
          <w:shd w:val="clear" w:color="auto" w:fill="FFFFFF"/>
          <w:lang w:val="kk-KZ"/>
        </w:rPr>
      </w:pPr>
    </w:p>
    <w:p w:rsidR="004F421E" w:rsidRPr="00E62F4B" w:rsidRDefault="004F421E" w:rsidP="004F421E">
      <w:pPr>
        <w:spacing w:after="0" w:line="240" w:lineRule="auto"/>
        <w:ind w:firstLine="708"/>
        <w:jc w:val="both"/>
        <w:rPr>
          <w:rFonts w:ascii="Times New Roman" w:hAnsi="Times New Roman" w:cs="Times New Roman"/>
          <w:sz w:val="24"/>
          <w:szCs w:val="24"/>
          <w:shd w:val="clear" w:color="auto" w:fill="FFFFFF"/>
          <w:lang w:val="kk-KZ"/>
        </w:rPr>
      </w:pPr>
      <w:r w:rsidRPr="00E62F4B">
        <w:rPr>
          <w:rFonts w:ascii="Times New Roman" w:hAnsi="Times New Roman" w:cs="Times New Roman"/>
          <w:sz w:val="24"/>
          <w:szCs w:val="24"/>
          <w:shd w:val="clear" w:color="auto" w:fill="FFFFFF"/>
          <w:lang w:val="kk-KZ"/>
        </w:rPr>
        <w:t>Ф. Ницше</w:t>
      </w:r>
      <w:r w:rsidR="00674389" w:rsidRPr="00E62F4B">
        <w:rPr>
          <w:rFonts w:ascii="Times New Roman" w:hAnsi="Times New Roman" w:cs="Times New Roman"/>
          <w:sz w:val="24"/>
          <w:szCs w:val="24"/>
          <w:shd w:val="clear" w:color="auto" w:fill="FFFFFF"/>
          <w:lang w:val="kk-KZ"/>
        </w:rPr>
        <w:t xml:space="preserve"> — еркін, ешкімнен де, ештеңеден де тәуелсіз, өз өмірін жасауға ұмтылған адамның бейне</w:t>
      </w:r>
      <w:r w:rsidRPr="00E62F4B">
        <w:rPr>
          <w:rFonts w:ascii="Times New Roman" w:hAnsi="Times New Roman" w:cs="Times New Roman"/>
          <w:sz w:val="24"/>
          <w:szCs w:val="24"/>
          <w:shd w:val="clear" w:color="auto" w:fill="FFFFFF"/>
          <w:lang w:val="kk-KZ"/>
        </w:rPr>
        <w:t>сі (образы) екендігін,  е</w:t>
      </w:r>
      <w:r w:rsidR="00674389" w:rsidRPr="00E62F4B">
        <w:rPr>
          <w:rFonts w:ascii="Times New Roman" w:hAnsi="Times New Roman" w:cs="Times New Roman"/>
          <w:sz w:val="24"/>
          <w:szCs w:val="24"/>
          <w:shd w:val="clear" w:color="auto" w:fill="FFFFFF"/>
          <w:lang w:val="kk-KZ"/>
        </w:rPr>
        <w:t>ркіндік — адам қызмет</w:t>
      </w:r>
      <w:r w:rsidRPr="00E62F4B">
        <w:rPr>
          <w:rFonts w:ascii="Times New Roman" w:hAnsi="Times New Roman" w:cs="Times New Roman"/>
          <w:sz w:val="24"/>
          <w:szCs w:val="24"/>
          <w:shd w:val="clear" w:color="auto" w:fill="FFFFFF"/>
          <w:lang w:val="kk-KZ"/>
        </w:rPr>
        <w:t xml:space="preserve">інің жүзеге асуына қажетті шарты болып табылатындығын, </w:t>
      </w:r>
      <w:r w:rsidR="00674389" w:rsidRPr="00E62F4B">
        <w:rPr>
          <w:rFonts w:ascii="Times New Roman" w:hAnsi="Times New Roman" w:cs="Times New Roman"/>
          <w:sz w:val="24"/>
          <w:szCs w:val="24"/>
          <w:shd w:val="clear" w:color="auto" w:fill="FFFFFF"/>
          <w:lang w:val="kk-KZ"/>
        </w:rPr>
        <w:t xml:space="preserve"> Ницшенің түсінігі бойынша, адам бүкіл әлемге жалғыз өзі қарсы тұруы, өзіне</w:t>
      </w:r>
      <w:r w:rsidRPr="00E62F4B">
        <w:rPr>
          <w:rFonts w:ascii="Times New Roman" w:hAnsi="Times New Roman" w:cs="Times New Roman"/>
          <w:sz w:val="24"/>
          <w:szCs w:val="24"/>
          <w:shd w:val="clear" w:color="auto" w:fill="FFFFFF"/>
          <w:lang w:val="kk-KZ"/>
        </w:rPr>
        <w:t xml:space="preserve"> ғана сенуі арқылы өз еркіндігі екендігін</w:t>
      </w:r>
      <w:r w:rsidR="00674389" w:rsidRPr="00E62F4B">
        <w:rPr>
          <w:rFonts w:ascii="Times New Roman" w:hAnsi="Times New Roman" w:cs="Times New Roman"/>
          <w:sz w:val="24"/>
          <w:szCs w:val="24"/>
          <w:shd w:val="clear" w:color="auto" w:fill="FFFFFF"/>
          <w:lang w:val="kk-KZ"/>
        </w:rPr>
        <w:t xml:space="preserve"> </w:t>
      </w:r>
      <w:r w:rsidRPr="00E62F4B">
        <w:rPr>
          <w:rFonts w:ascii="Times New Roman" w:hAnsi="Times New Roman" w:cs="Times New Roman"/>
          <w:sz w:val="24"/>
          <w:szCs w:val="24"/>
          <w:shd w:val="clear" w:color="auto" w:fill="FFFFFF"/>
          <w:lang w:val="kk-KZ"/>
        </w:rPr>
        <w:t>мойындай алғандығын түсіндіріңіз.</w:t>
      </w:r>
    </w:p>
    <w:p w:rsidR="00B75424" w:rsidRPr="00E62F4B" w:rsidRDefault="00674389" w:rsidP="004F421E">
      <w:pPr>
        <w:spacing w:after="0" w:line="240" w:lineRule="auto"/>
        <w:ind w:firstLine="708"/>
        <w:jc w:val="both"/>
        <w:rPr>
          <w:rFonts w:ascii="Times New Roman" w:hAnsi="Times New Roman" w:cs="Times New Roman"/>
          <w:sz w:val="24"/>
          <w:szCs w:val="24"/>
          <w:shd w:val="clear" w:color="auto" w:fill="FFFFFF"/>
          <w:lang w:val="kk-KZ"/>
        </w:rPr>
      </w:pPr>
      <w:r w:rsidRPr="00E62F4B">
        <w:rPr>
          <w:rFonts w:ascii="Times New Roman" w:hAnsi="Times New Roman" w:cs="Times New Roman"/>
          <w:sz w:val="24"/>
          <w:szCs w:val="24"/>
          <w:shd w:val="clear" w:color="auto" w:fill="FFFFFF"/>
          <w:lang w:val="kk-KZ"/>
        </w:rPr>
        <w:t xml:space="preserve"> Адамды күйбең тіршіліктен құтқару мен асқақтатуды өз мі</w:t>
      </w:r>
      <w:r w:rsidR="004F421E" w:rsidRPr="00E62F4B">
        <w:rPr>
          <w:rFonts w:ascii="Times New Roman" w:hAnsi="Times New Roman" w:cs="Times New Roman"/>
          <w:sz w:val="24"/>
          <w:szCs w:val="24"/>
          <w:shd w:val="clear" w:color="auto" w:fill="FFFFFF"/>
          <w:lang w:val="kk-KZ"/>
        </w:rPr>
        <w:t>ндетіне алған «ең жоғаргы адам</w:t>
      </w:r>
      <w:r w:rsidRPr="00E62F4B">
        <w:rPr>
          <w:rFonts w:ascii="Times New Roman" w:hAnsi="Times New Roman" w:cs="Times New Roman"/>
          <w:sz w:val="24"/>
          <w:szCs w:val="24"/>
          <w:shd w:val="clear" w:color="auto" w:fill="FFFFFF"/>
          <w:lang w:val="kk-KZ"/>
        </w:rPr>
        <w:t>» ең әуе</w:t>
      </w:r>
      <w:r w:rsidR="004F421E" w:rsidRPr="00E62F4B">
        <w:rPr>
          <w:rFonts w:ascii="Times New Roman" w:hAnsi="Times New Roman" w:cs="Times New Roman"/>
          <w:sz w:val="24"/>
          <w:szCs w:val="24"/>
          <w:shd w:val="clear" w:color="auto" w:fill="FFFFFF"/>
          <w:lang w:val="kk-KZ"/>
        </w:rPr>
        <w:t>лі өз еркіндігін сыннан өткізетіндігін, б</w:t>
      </w:r>
      <w:r w:rsidRPr="00E62F4B">
        <w:rPr>
          <w:rFonts w:ascii="Times New Roman" w:hAnsi="Times New Roman" w:cs="Times New Roman"/>
          <w:sz w:val="24"/>
          <w:szCs w:val="24"/>
          <w:shd w:val="clear" w:color="auto" w:fill="FFFFFF"/>
          <w:lang w:val="kk-KZ"/>
        </w:rPr>
        <w:t>ұл жолда ол өмірлік маңызы бар құндылықтарды ғана мойындап, қажет емес д</w:t>
      </w:r>
      <w:r w:rsidR="004F421E" w:rsidRPr="00E62F4B">
        <w:rPr>
          <w:rFonts w:ascii="Times New Roman" w:hAnsi="Times New Roman" w:cs="Times New Roman"/>
          <w:sz w:val="24"/>
          <w:szCs w:val="24"/>
          <w:shd w:val="clear" w:color="auto" w:fill="FFFFFF"/>
          <w:lang w:val="kk-KZ"/>
        </w:rPr>
        <w:t>егендерін жоққа шығарып отырады,</w:t>
      </w:r>
      <w:r w:rsidRPr="00E62F4B">
        <w:rPr>
          <w:rFonts w:ascii="Times New Roman" w:hAnsi="Times New Roman" w:cs="Times New Roman"/>
          <w:sz w:val="24"/>
          <w:szCs w:val="24"/>
          <w:shd w:val="clear" w:color="auto" w:fill="FFFFFF"/>
          <w:lang w:val="kk-KZ"/>
        </w:rPr>
        <w:t xml:space="preserve"> </w:t>
      </w:r>
      <w:r w:rsidR="004F421E" w:rsidRPr="00E62F4B">
        <w:rPr>
          <w:rFonts w:ascii="Times New Roman" w:hAnsi="Times New Roman" w:cs="Times New Roman"/>
          <w:sz w:val="24"/>
          <w:szCs w:val="24"/>
          <w:shd w:val="clear" w:color="auto" w:fill="FFFFFF"/>
          <w:lang w:val="kk-KZ"/>
        </w:rPr>
        <w:t>ә</w:t>
      </w:r>
      <w:r w:rsidRPr="00E62F4B">
        <w:rPr>
          <w:rFonts w:ascii="Times New Roman" w:hAnsi="Times New Roman" w:cs="Times New Roman"/>
          <w:sz w:val="24"/>
          <w:szCs w:val="24"/>
          <w:shd w:val="clear" w:color="auto" w:fill="FFFFFF"/>
          <w:lang w:val="kk-KZ"/>
        </w:rPr>
        <w:t>лсіздерді жақтайтын христиан дінін Ниц</w:t>
      </w:r>
      <w:r w:rsidR="004F421E" w:rsidRPr="00E62F4B">
        <w:rPr>
          <w:rFonts w:ascii="Times New Roman" w:hAnsi="Times New Roman" w:cs="Times New Roman"/>
          <w:sz w:val="24"/>
          <w:szCs w:val="24"/>
          <w:shd w:val="clear" w:color="auto" w:fill="FFFFFF"/>
          <w:lang w:val="kk-KZ"/>
        </w:rPr>
        <w:t xml:space="preserve">шенің терістеуінің себебі де осы екендігін талдаңыз. </w:t>
      </w:r>
    </w:p>
    <w:p w:rsidR="00B75424" w:rsidRPr="00E62F4B" w:rsidRDefault="00B75424" w:rsidP="00B75424">
      <w:pPr>
        <w:spacing w:after="0" w:line="240" w:lineRule="auto"/>
        <w:ind w:firstLine="340"/>
        <w:rPr>
          <w:rFonts w:ascii="Times New Roman" w:hAnsi="Times New Roman"/>
          <w:b/>
          <w:sz w:val="24"/>
          <w:szCs w:val="24"/>
          <w:shd w:val="clear" w:color="auto" w:fill="FFFFFF"/>
          <w:lang w:val="kk-KZ" w:eastAsia="en-US"/>
        </w:rPr>
      </w:pPr>
    </w:p>
    <w:p w:rsidR="00362D9A" w:rsidRPr="00E62F4B" w:rsidRDefault="00B75424" w:rsidP="00362D9A">
      <w:pPr>
        <w:pStyle w:val="a3"/>
        <w:ind w:left="700"/>
        <w:jc w:val="both"/>
        <w:rPr>
          <w:b/>
          <w:shd w:val="clear" w:color="auto" w:fill="FFFFFF"/>
          <w:lang w:val="kk-KZ" w:eastAsia="en-US"/>
        </w:rPr>
      </w:pPr>
      <w:r w:rsidRPr="00E62F4B">
        <w:rPr>
          <w:b/>
          <w:shd w:val="clear" w:color="auto" w:fill="FFFFFF"/>
          <w:lang w:val="kk-KZ" w:eastAsia="en-US"/>
        </w:rPr>
        <w:t>Семинар №</w:t>
      </w:r>
      <w:r w:rsidR="00A22D65" w:rsidRPr="00E62F4B">
        <w:rPr>
          <w:b/>
          <w:bCs/>
          <w:lang w:val="kk-KZ"/>
        </w:rPr>
        <w:t>4</w:t>
      </w:r>
      <w:r w:rsidRPr="00E62F4B">
        <w:rPr>
          <w:b/>
          <w:lang w:val="kk-KZ" w:eastAsia="en-US"/>
        </w:rPr>
        <w:t xml:space="preserve">. </w:t>
      </w:r>
      <w:r w:rsidR="00362D9A" w:rsidRPr="00E62F4B">
        <w:rPr>
          <w:b/>
          <w:shd w:val="clear" w:color="auto" w:fill="FFFFFF"/>
          <w:lang w:val="kk-KZ" w:eastAsia="en-US"/>
        </w:rPr>
        <w:t xml:space="preserve">Ф. Ницшенің афоризмдерінің философиялық мәні  </w:t>
      </w:r>
    </w:p>
    <w:p w:rsidR="00EC7FA4" w:rsidRPr="00E62F4B" w:rsidRDefault="00EC7FA4" w:rsidP="00362D9A">
      <w:pPr>
        <w:pStyle w:val="a3"/>
        <w:ind w:left="700"/>
        <w:jc w:val="both"/>
        <w:rPr>
          <w:shd w:val="clear" w:color="auto" w:fill="FFFFFF"/>
          <w:lang w:val="kk-KZ" w:eastAsia="en-US"/>
        </w:rPr>
      </w:pPr>
    </w:p>
    <w:p w:rsidR="00EC7FA4" w:rsidRPr="00E62F4B" w:rsidRDefault="00EC7FA4" w:rsidP="00362D9A">
      <w:pPr>
        <w:pStyle w:val="a3"/>
        <w:numPr>
          <w:ilvl w:val="0"/>
          <w:numId w:val="15"/>
        </w:numPr>
        <w:jc w:val="both"/>
        <w:rPr>
          <w:shd w:val="clear" w:color="auto" w:fill="FFFFFF"/>
          <w:lang w:val="kk-KZ" w:eastAsia="en-US"/>
        </w:rPr>
      </w:pPr>
      <w:r w:rsidRPr="00E62F4B">
        <w:rPr>
          <w:lang w:val="kk-KZ"/>
        </w:rPr>
        <w:t>Ф. Ницше афористік ойтолғаудың шебері</w:t>
      </w:r>
    </w:p>
    <w:p w:rsidR="00EC7FA4" w:rsidRPr="00E62F4B" w:rsidRDefault="00EC7FA4" w:rsidP="00362D9A">
      <w:pPr>
        <w:pStyle w:val="a3"/>
        <w:numPr>
          <w:ilvl w:val="0"/>
          <w:numId w:val="15"/>
        </w:numPr>
        <w:jc w:val="both"/>
        <w:rPr>
          <w:shd w:val="clear" w:color="auto" w:fill="FFFFFF"/>
          <w:lang w:val="kk-KZ" w:eastAsia="en-US"/>
        </w:rPr>
      </w:pPr>
      <w:r w:rsidRPr="00E62F4B">
        <w:rPr>
          <w:lang w:val="kk-KZ"/>
        </w:rPr>
        <w:t>Ойшылдың  ер мен әйел қатынасы туралы п</w:t>
      </w:r>
      <w:r w:rsidR="00EA2FBC" w:rsidRPr="00E62F4B">
        <w:rPr>
          <w:lang w:val="kk-KZ"/>
        </w:rPr>
        <w:t>а</w:t>
      </w:r>
      <w:r w:rsidRPr="00E62F4B">
        <w:rPr>
          <w:lang w:val="kk-KZ"/>
        </w:rPr>
        <w:t xml:space="preserve">йымдаулары. </w:t>
      </w:r>
    </w:p>
    <w:p w:rsidR="00EC7FA4" w:rsidRPr="00E62F4B" w:rsidRDefault="00EC7FA4" w:rsidP="00EC7FA4">
      <w:pPr>
        <w:pStyle w:val="a3"/>
        <w:numPr>
          <w:ilvl w:val="0"/>
          <w:numId w:val="15"/>
        </w:numPr>
        <w:jc w:val="both"/>
        <w:rPr>
          <w:lang w:val="kk-KZ" w:eastAsia="ko-KR"/>
        </w:rPr>
      </w:pPr>
      <w:r w:rsidRPr="00E62F4B">
        <w:rPr>
          <w:lang w:val="kk-KZ" w:eastAsia="en-US"/>
        </w:rPr>
        <w:t>Ф. Ницшен</w:t>
      </w:r>
      <w:r w:rsidR="00EA2FBC" w:rsidRPr="00E62F4B">
        <w:rPr>
          <w:lang w:val="kk-KZ" w:eastAsia="en-US"/>
        </w:rPr>
        <w:t>ің  ерік философиясы</w:t>
      </w:r>
    </w:p>
    <w:p w:rsidR="00EC7FA4" w:rsidRPr="00E62F4B" w:rsidRDefault="00EC7FA4" w:rsidP="00EC7FA4">
      <w:pPr>
        <w:pStyle w:val="a3"/>
        <w:ind w:left="700"/>
        <w:jc w:val="both"/>
        <w:rPr>
          <w:b/>
          <w:lang w:val="kk-KZ" w:eastAsia="ko-KR"/>
        </w:rPr>
      </w:pPr>
    </w:p>
    <w:p w:rsidR="00EC7FA4" w:rsidRPr="00E62F4B" w:rsidRDefault="00EC7FA4" w:rsidP="00EC7FA4">
      <w:pPr>
        <w:pStyle w:val="a3"/>
        <w:ind w:left="700"/>
        <w:jc w:val="both"/>
        <w:rPr>
          <w:b/>
          <w:lang w:val="kk-KZ" w:eastAsia="ko-KR"/>
        </w:rPr>
      </w:pPr>
    </w:p>
    <w:p w:rsidR="00B75424" w:rsidRPr="00E62F4B" w:rsidRDefault="00B75424" w:rsidP="00EC7FA4">
      <w:pPr>
        <w:pStyle w:val="a3"/>
        <w:ind w:left="700"/>
        <w:jc w:val="both"/>
        <w:rPr>
          <w:b/>
          <w:lang w:val="kk-KZ" w:eastAsia="ko-KR"/>
        </w:rPr>
      </w:pPr>
      <w:r w:rsidRPr="00E62F4B">
        <w:rPr>
          <w:b/>
          <w:lang w:val="kk-KZ" w:eastAsia="ko-KR"/>
        </w:rPr>
        <w:t>Әдістемелік ұсыныстар</w:t>
      </w:r>
      <w:r w:rsidR="00EC7FA4" w:rsidRPr="00E62F4B">
        <w:rPr>
          <w:b/>
          <w:lang w:val="kk-KZ" w:eastAsia="ko-KR"/>
        </w:rPr>
        <w:t>:</w:t>
      </w:r>
    </w:p>
    <w:p w:rsidR="00EC7FA4" w:rsidRPr="00E62F4B" w:rsidRDefault="00EC7FA4" w:rsidP="00EC7FA4">
      <w:pPr>
        <w:pStyle w:val="a3"/>
        <w:ind w:left="700"/>
        <w:jc w:val="both"/>
        <w:rPr>
          <w:lang w:val="kk-KZ" w:eastAsia="ko-KR"/>
        </w:rPr>
      </w:pPr>
    </w:p>
    <w:p w:rsidR="00EA2FBC" w:rsidRPr="00E62F4B" w:rsidRDefault="00EA2FBC" w:rsidP="0080369F">
      <w:pPr>
        <w:shd w:val="clear" w:color="auto" w:fill="FFFFFF"/>
        <w:spacing w:after="0" w:line="240" w:lineRule="auto"/>
        <w:ind w:firstLine="709"/>
        <w:jc w:val="both"/>
        <w:rPr>
          <w:rFonts w:ascii="Times New Roman" w:eastAsia="Times New Roman" w:hAnsi="Times New Roman" w:cs="Times New Roman"/>
          <w:sz w:val="27"/>
          <w:szCs w:val="27"/>
          <w:lang w:val="kk-KZ"/>
        </w:rPr>
      </w:pPr>
      <w:r w:rsidRPr="00E62F4B">
        <w:rPr>
          <w:rFonts w:ascii="Times New Roman" w:eastAsia="Times New Roman" w:hAnsi="Times New Roman" w:cs="Times New Roman"/>
          <w:bCs/>
          <w:sz w:val="27"/>
          <w:szCs w:val="27"/>
          <w:lang w:val="kk-KZ"/>
        </w:rPr>
        <w:t>Өмір философиясының </w:t>
      </w:r>
      <w:r w:rsidRPr="00E62F4B">
        <w:rPr>
          <w:rFonts w:ascii="Times New Roman" w:eastAsia="Times New Roman" w:hAnsi="Times New Roman" w:cs="Times New Roman"/>
          <w:sz w:val="27"/>
          <w:szCs w:val="27"/>
          <w:lang w:val="kk-KZ"/>
        </w:rPr>
        <w:t>өзекті ұғымы – адам үшін басты және шынайылық - өмір ұғымы екендігін, өмір философиясының</w:t>
      </w:r>
      <w:r w:rsidRPr="00E62F4B">
        <w:rPr>
          <w:rFonts w:ascii="Times New Roman" w:eastAsia="Times New Roman" w:hAnsi="Times New Roman" w:cs="Times New Roman"/>
          <w:bCs/>
          <w:sz w:val="27"/>
          <w:szCs w:val="27"/>
          <w:lang w:val="kk-KZ"/>
        </w:rPr>
        <w:t> </w:t>
      </w:r>
      <w:r w:rsidRPr="00E62F4B">
        <w:rPr>
          <w:rFonts w:ascii="Times New Roman" w:eastAsia="Times New Roman" w:hAnsi="Times New Roman" w:cs="Times New Roman"/>
          <w:sz w:val="27"/>
          <w:szCs w:val="27"/>
          <w:lang w:val="kk-KZ"/>
        </w:rPr>
        <w:t>негізін салушы</w:t>
      </w:r>
      <w:r w:rsidRPr="00E62F4B">
        <w:rPr>
          <w:rFonts w:ascii="Times New Roman" w:eastAsia="Times New Roman" w:hAnsi="Times New Roman" w:cs="Times New Roman"/>
          <w:bCs/>
          <w:sz w:val="27"/>
          <w:szCs w:val="27"/>
          <w:lang w:val="kk-KZ"/>
        </w:rPr>
        <w:t xml:space="preserve"> Фридрих Ницше </w:t>
      </w:r>
      <w:r w:rsidRPr="00E62F4B">
        <w:rPr>
          <w:rFonts w:ascii="Times New Roman" w:eastAsia="Times New Roman" w:hAnsi="Times New Roman" w:cs="Times New Roman"/>
          <w:sz w:val="27"/>
          <w:szCs w:val="27"/>
          <w:lang w:val="kk-KZ"/>
        </w:rPr>
        <w:t xml:space="preserve"> ойынша, философиясының мақсаты – адамның қоршаған дүниеге бейімделіп, өзін барынша жүзеге асыруына көмектесу екендігін қалай негіздегендігін ұғындырыңыз.  </w:t>
      </w:r>
    </w:p>
    <w:p w:rsidR="00EA2FBC" w:rsidRPr="00E62F4B" w:rsidRDefault="00EA2FBC" w:rsidP="0080369F">
      <w:pPr>
        <w:shd w:val="clear" w:color="auto" w:fill="FFFFFF"/>
        <w:spacing w:after="0" w:line="240" w:lineRule="auto"/>
        <w:ind w:firstLine="709"/>
        <w:jc w:val="both"/>
        <w:rPr>
          <w:rFonts w:ascii="Times New Roman" w:eastAsia="Times New Roman" w:hAnsi="Times New Roman" w:cs="Times New Roman"/>
          <w:sz w:val="27"/>
          <w:szCs w:val="27"/>
          <w:lang w:val="kk-KZ"/>
        </w:rPr>
      </w:pPr>
      <w:r w:rsidRPr="00E62F4B">
        <w:rPr>
          <w:rFonts w:ascii="Times New Roman" w:eastAsia="Times New Roman" w:hAnsi="Times New Roman" w:cs="Times New Roman"/>
          <w:sz w:val="27"/>
          <w:szCs w:val="27"/>
          <w:lang w:val="kk-KZ"/>
        </w:rPr>
        <w:t xml:space="preserve">Қоршаған дүние мен өмір негізінде ерік жатырғандығын және ол  Ницще бойынша мыныдай түрлерге бөлінгендігін дәйекетеңіз: өмірге деген ерік; </w:t>
      </w:r>
      <w:r w:rsidRPr="00E62F4B">
        <w:rPr>
          <w:rFonts w:ascii="Times New Roman" w:eastAsia="Times New Roman" w:hAnsi="Times New Roman" w:cs="Times New Roman"/>
          <w:sz w:val="14"/>
          <w:szCs w:val="14"/>
          <w:lang w:val="kk-KZ"/>
        </w:rPr>
        <w:t> </w:t>
      </w:r>
      <w:r w:rsidRPr="00E62F4B">
        <w:rPr>
          <w:rFonts w:ascii="Times New Roman" w:eastAsia="Times New Roman" w:hAnsi="Times New Roman" w:cs="Times New Roman"/>
          <w:sz w:val="27"/>
          <w:szCs w:val="27"/>
          <w:lang w:val="kk-KZ"/>
        </w:rPr>
        <w:t xml:space="preserve">адамның өз ішіндегі ерік; </w:t>
      </w:r>
      <w:r w:rsidRPr="00E62F4B">
        <w:rPr>
          <w:rFonts w:ascii="Times New Roman" w:eastAsia="Times New Roman" w:hAnsi="Times New Roman" w:cs="Times New Roman"/>
          <w:sz w:val="14"/>
          <w:szCs w:val="14"/>
          <w:lang w:val="kk-KZ"/>
        </w:rPr>
        <w:t>  </w:t>
      </w:r>
      <w:r w:rsidRPr="00E62F4B">
        <w:rPr>
          <w:rFonts w:ascii="Times New Roman" w:eastAsia="Times New Roman" w:hAnsi="Times New Roman" w:cs="Times New Roman"/>
          <w:sz w:val="27"/>
          <w:szCs w:val="27"/>
          <w:lang w:val="kk-KZ"/>
        </w:rPr>
        <w:t>басқарылмайтын бейсаналық ерік – аффектілер; билікке ерік.</w:t>
      </w:r>
    </w:p>
    <w:p w:rsidR="00EA2FBC" w:rsidRPr="00E62F4B" w:rsidRDefault="00EA2FBC" w:rsidP="0080369F">
      <w:pPr>
        <w:shd w:val="clear" w:color="auto" w:fill="FFFFFF"/>
        <w:spacing w:after="0" w:line="240" w:lineRule="auto"/>
        <w:ind w:firstLine="720"/>
        <w:jc w:val="both"/>
        <w:rPr>
          <w:rFonts w:ascii="Times New Roman" w:eastAsia="Times New Roman" w:hAnsi="Times New Roman" w:cs="Times New Roman"/>
          <w:sz w:val="27"/>
          <w:szCs w:val="27"/>
          <w:lang w:val="kk-KZ"/>
        </w:rPr>
      </w:pPr>
      <w:r w:rsidRPr="00E62F4B">
        <w:rPr>
          <w:rFonts w:ascii="Times New Roman" w:eastAsia="Times New Roman" w:hAnsi="Times New Roman" w:cs="Times New Roman"/>
          <w:sz w:val="27"/>
          <w:szCs w:val="27"/>
          <w:lang w:val="kk-KZ"/>
        </w:rPr>
        <w:t>Ницще еріктің соңғы түрі «билікке ер</w:t>
      </w:r>
      <w:r w:rsidR="00A669A7" w:rsidRPr="00E62F4B">
        <w:rPr>
          <w:rFonts w:ascii="Times New Roman" w:eastAsia="Times New Roman" w:hAnsi="Times New Roman" w:cs="Times New Roman"/>
          <w:sz w:val="27"/>
          <w:szCs w:val="27"/>
          <w:lang w:val="kk-KZ"/>
        </w:rPr>
        <w:t xml:space="preserve">ікке» көп көңіл бөлгендігін, ол адамның бәріне тән екендігін, </w:t>
      </w:r>
      <w:r w:rsidRPr="00E62F4B">
        <w:rPr>
          <w:rFonts w:ascii="Times New Roman" w:eastAsia="Times New Roman" w:hAnsi="Times New Roman" w:cs="Times New Roman"/>
          <w:sz w:val="27"/>
          <w:szCs w:val="27"/>
          <w:lang w:val="kk-KZ"/>
        </w:rPr>
        <w:t xml:space="preserve"> «Билікке ерік» табиғаты бойынша өз</w:t>
      </w:r>
      <w:r w:rsidR="00A669A7" w:rsidRPr="00E62F4B">
        <w:rPr>
          <w:rFonts w:ascii="Times New Roman" w:eastAsia="Times New Roman" w:hAnsi="Times New Roman" w:cs="Times New Roman"/>
          <w:sz w:val="27"/>
          <w:szCs w:val="27"/>
          <w:lang w:val="kk-KZ"/>
        </w:rPr>
        <w:t xml:space="preserve">ін-өзі сақтау инстинктіне ұқсас болып келетіндігін қалай дәйектегендігіне көңіл аударыңыз. </w:t>
      </w:r>
    </w:p>
    <w:p w:rsidR="00EA2FBC" w:rsidRPr="00E62F4B" w:rsidRDefault="00EA2FBC" w:rsidP="0080369F">
      <w:pPr>
        <w:shd w:val="clear" w:color="auto" w:fill="FFFFFF"/>
        <w:spacing w:after="0" w:line="240" w:lineRule="auto"/>
        <w:ind w:firstLine="720"/>
        <w:jc w:val="both"/>
        <w:rPr>
          <w:rFonts w:ascii="Times New Roman" w:eastAsia="Times New Roman" w:hAnsi="Times New Roman" w:cs="Times New Roman"/>
          <w:sz w:val="27"/>
          <w:szCs w:val="27"/>
          <w:lang w:val="kk-KZ"/>
        </w:rPr>
      </w:pPr>
      <w:r w:rsidRPr="00E62F4B">
        <w:rPr>
          <w:rFonts w:ascii="Times New Roman" w:eastAsia="Times New Roman" w:hAnsi="Times New Roman" w:cs="Times New Roman"/>
          <w:b/>
          <w:bCs/>
          <w:sz w:val="27"/>
          <w:szCs w:val="27"/>
          <w:lang w:val="kk-KZ"/>
        </w:rPr>
        <w:t> </w:t>
      </w:r>
    </w:p>
    <w:p w:rsidR="00B75424" w:rsidRPr="00E62F4B" w:rsidRDefault="00B75424" w:rsidP="00B75424">
      <w:pPr>
        <w:spacing w:after="0" w:line="240" w:lineRule="auto"/>
        <w:jc w:val="both"/>
        <w:rPr>
          <w:rFonts w:ascii="Times New Roman" w:hAnsi="Times New Roman"/>
          <w:sz w:val="24"/>
          <w:szCs w:val="24"/>
          <w:lang w:val="kk-KZ" w:eastAsia="ko-KR"/>
        </w:rPr>
      </w:pPr>
    </w:p>
    <w:p w:rsidR="00B75424" w:rsidRPr="00E62F4B" w:rsidRDefault="00B75424" w:rsidP="00B75424">
      <w:pPr>
        <w:spacing w:after="0" w:line="240" w:lineRule="auto"/>
        <w:ind w:firstLine="709"/>
        <w:jc w:val="both"/>
        <w:rPr>
          <w:rFonts w:ascii="Times New Roman" w:hAnsi="Times New Roman"/>
          <w:b/>
          <w:sz w:val="18"/>
          <w:lang w:val="kk-KZ" w:eastAsia="ko-KR"/>
        </w:rPr>
      </w:pPr>
      <w:r w:rsidRPr="00E62F4B">
        <w:rPr>
          <w:rFonts w:ascii="Times New Roman" w:hAnsi="Times New Roman"/>
          <w:b/>
          <w:sz w:val="18"/>
          <w:lang w:val="kk-KZ" w:eastAsia="ko-KR"/>
        </w:rPr>
        <w:t> </w:t>
      </w:r>
    </w:p>
    <w:p w:rsidR="00B75424" w:rsidRPr="00E62F4B" w:rsidRDefault="00B75424" w:rsidP="00B75424">
      <w:pPr>
        <w:pStyle w:val="3"/>
        <w:spacing w:after="0"/>
        <w:jc w:val="both"/>
        <w:rPr>
          <w:b/>
          <w:bCs/>
          <w:sz w:val="22"/>
          <w:szCs w:val="24"/>
          <w:lang w:val="kk-KZ"/>
        </w:rPr>
      </w:pPr>
      <w:r w:rsidRPr="00E62F4B">
        <w:rPr>
          <w:b/>
          <w:sz w:val="14"/>
          <w:lang w:val="kk-KZ" w:eastAsia="ko-KR"/>
        </w:rPr>
        <w:t> </w:t>
      </w:r>
      <w:r w:rsidRPr="00E62F4B">
        <w:rPr>
          <w:b/>
          <w:bCs/>
          <w:sz w:val="22"/>
          <w:szCs w:val="24"/>
          <w:lang w:val="kk-KZ"/>
        </w:rPr>
        <w:t>Әдебиет:</w:t>
      </w:r>
    </w:p>
    <w:p w:rsidR="006438C4" w:rsidRPr="00E62F4B" w:rsidRDefault="00245FC3" w:rsidP="006438C4">
      <w:pPr>
        <w:pStyle w:val="a3"/>
        <w:numPr>
          <w:ilvl w:val="0"/>
          <w:numId w:val="4"/>
        </w:numPr>
        <w:jc w:val="both"/>
        <w:rPr>
          <w:bCs/>
          <w:lang w:val="kk-KZ"/>
        </w:rPr>
      </w:pPr>
      <w:hyperlink r:id="rId6" w:tooltip="Бугера, Владислав Евгеньевич" w:history="1">
        <w:r w:rsidR="006438C4" w:rsidRPr="00E62F4B">
          <w:rPr>
            <w:rStyle w:val="a8"/>
            <w:iCs/>
            <w:color w:val="auto"/>
            <w:u w:val="none"/>
            <w:lang w:val="kk-KZ"/>
          </w:rPr>
          <w:t>Бугера, В. Е.</w:t>
        </w:r>
      </w:hyperlink>
      <w:r w:rsidR="006438C4" w:rsidRPr="00E62F4B">
        <w:rPr>
          <w:rStyle w:val="apple-converted-space"/>
          <w:lang w:val="kk-KZ"/>
        </w:rPr>
        <w:t> </w:t>
      </w:r>
      <w:r w:rsidR="006438C4" w:rsidRPr="00E62F4B">
        <w:rPr>
          <w:lang w:val="kk-KZ"/>
        </w:rPr>
        <w:t>Социальная сущность и роль философии Ницше. — М.: КомКнига, 2010.</w:t>
      </w:r>
    </w:p>
    <w:p w:rsidR="006438C4" w:rsidRPr="00E62F4B" w:rsidRDefault="006438C4" w:rsidP="006438C4">
      <w:pPr>
        <w:pStyle w:val="a3"/>
        <w:numPr>
          <w:ilvl w:val="0"/>
          <w:numId w:val="4"/>
        </w:numPr>
        <w:jc w:val="both"/>
        <w:rPr>
          <w:bCs/>
          <w:lang w:val="kk-KZ"/>
        </w:rPr>
      </w:pPr>
      <w:r w:rsidRPr="00E62F4B">
        <w:rPr>
          <w:bCs/>
          <w:lang w:val="kk-KZ"/>
        </w:rPr>
        <w:t>.</w:t>
      </w:r>
      <w:r w:rsidRPr="00E62F4B">
        <w:rPr>
          <w:iCs/>
          <w:lang w:val="kk-KZ"/>
        </w:rPr>
        <w:t>Марков, Б. В.</w:t>
      </w:r>
      <w:r w:rsidRPr="00E62F4B">
        <w:rPr>
          <w:rStyle w:val="apple-converted-space"/>
          <w:lang w:val="kk-KZ"/>
        </w:rPr>
        <w:t> </w:t>
      </w:r>
      <w:r w:rsidRPr="00E62F4B">
        <w:rPr>
          <w:lang w:val="kk-KZ"/>
        </w:rPr>
        <w:t>Человек, государство и Бог в философии Ницше. — СПб.: Владимир,2006</w:t>
      </w:r>
    </w:p>
    <w:p w:rsidR="00B75424" w:rsidRPr="00E62F4B" w:rsidRDefault="00B75424" w:rsidP="00B75424">
      <w:pPr>
        <w:pStyle w:val="3"/>
        <w:numPr>
          <w:ilvl w:val="0"/>
          <w:numId w:val="4"/>
        </w:numPr>
        <w:spacing w:after="0"/>
        <w:jc w:val="both"/>
        <w:rPr>
          <w:sz w:val="24"/>
          <w:szCs w:val="24"/>
        </w:rPr>
      </w:pPr>
      <w:proofErr w:type="spellStart"/>
      <w:r w:rsidRPr="00E62F4B">
        <w:rPr>
          <w:sz w:val="24"/>
          <w:szCs w:val="24"/>
        </w:rPr>
        <w:t>Кішібеков</w:t>
      </w:r>
      <w:proofErr w:type="spellEnd"/>
      <w:r w:rsidRPr="00E62F4B">
        <w:rPr>
          <w:sz w:val="24"/>
          <w:szCs w:val="24"/>
        </w:rPr>
        <w:t xml:space="preserve"> Д., Сыдықов Ұ. Философия. </w:t>
      </w:r>
      <w:proofErr w:type="spellStart"/>
      <w:r w:rsidRPr="00E62F4B">
        <w:rPr>
          <w:sz w:val="24"/>
          <w:szCs w:val="24"/>
        </w:rPr>
        <w:t>Алматы</w:t>
      </w:r>
      <w:proofErr w:type="spellEnd"/>
      <w:r w:rsidRPr="00E62F4B">
        <w:rPr>
          <w:sz w:val="24"/>
          <w:szCs w:val="24"/>
        </w:rPr>
        <w:t>, 2004.</w:t>
      </w:r>
    </w:p>
    <w:p w:rsidR="00B75424" w:rsidRPr="00E62F4B" w:rsidRDefault="00B75424" w:rsidP="00B75424">
      <w:pPr>
        <w:numPr>
          <w:ilvl w:val="0"/>
          <w:numId w:val="4"/>
        </w:numPr>
        <w:spacing w:after="0" w:line="240" w:lineRule="auto"/>
        <w:jc w:val="both"/>
        <w:rPr>
          <w:rFonts w:ascii="Times New Roman" w:hAnsi="Times New Roman"/>
          <w:sz w:val="24"/>
          <w:szCs w:val="24"/>
          <w:lang w:val="kk-KZ"/>
        </w:rPr>
      </w:pPr>
      <w:r w:rsidRPr="00E62F4B">
        <w:rPr>
          <w:rFonts w:ascii="Times New Roman" w:hAnsi="Times New Roman"/>
          <w:sz w:val="24"/>
          <w:szCs w:val="24"/>
          <w:lang w:val="kk-KZ"/>
        </w:rPr>
        <w:t>Алтаев Ж., Қасабек А., Мұқамбетәлі Қ. Философия тарихы. – Алматы, 2000.</w:t>
      </w:r>
    </w:p>
    <w:p w:rsidR="00B75424" w:rsidRPr="00E62F4B" w:rsidRDefault="00B75424" w:rsidP="00B75424">
      <w:pPr>
        <w:numPr>
          <w:ilvl w:val="0"/>
          <w:numId w:val="4"/>
        </w:numPr>
        <w:tabs>
          <w:tab w:val="left" w:pos="900"/>
        </w:tabs>
        <w:spacing w:after="0" w:line="240" w:lineRule="auto"/>
        <w:jc w:val="both"/>
        <w:rPr>
          <w:rFonts w:ascii="Times New Roman" w:hAnsi="Times New Roman"/>
          <w:sz w:val="24"/>
          <w:szCs w:val="24"/>
          <w:lang w:val="kk-KZ" w:eastAsia="ko-KR"/>
        </w:rPr>
      </w:pPr>
      <w:r w:rsidRPr="00E62F4B">
        <w:rPr>
          <w:rFonts w:ascii="Times New Roman" w:hAnsi="Times New Roman"/>
          <w:sz w:val="24"/>
          <w:szCs w:val="24"/>
          <w:lang w:val="kk-KZ" w:eastAsia="ko-KR"/>
        </w:rPr>
        <w:lastRenderedPageBreak/>
        <w:t>Богомолов А. С. Античная философия. Изд. МГУ. 1985.</w:t>
      </w:r>
    </w:p>
    <w:p w:rsidR="00B75424" w:rsidRPr="00E62F4B" w:rsidRDefault="00B75424" w:rsidP="00B75424">
      <w:pPr>
        <w:pStyle w:val="3"/>
        <w:numPr>
          <w:ilvl w:val="0"/>
          <w:numId w:val="4"/>
        </w:numPr>
        <w:spacing w:after="0"/>
        <w:jc w:val="both"/>
        <w:rPr>
          <w:sz w:val="24"/>
          <w:szCs w:val="24"/>
        </w:rPr>
      </w:pPr>
      <w:r w:rsidRPr="00E62F4B">
        <w:rPr>
          <w:sz w:val="24"/>
          <w:szCs w:val="24"/>
          <w:lang w:val="kk-KZ" w:eastAsia="ko-KR"/>
        </w:rPr>
        <w:t>Лосев А. Ф. Словарь античной философии. М.: 1995.</w:t>
      </w:r>
    </w:p>
    <w:p w:rsidR="00B75424" w:rsidRPr="00E62F4B" w:rsidRDefault="00B75424" w:rsidP="00B75424">
      <w:pPr>
        <w:spacing w:after="0" w:line="240" w:lineRule="auto"/>
        <w:ind w:left="720"/>
        <w:jc w:val="both"/>
        <w:rPr>
          <w:rFonts w:ascii="Times New Roman" w:hAnsi="Times New Roman"/>
          <w:szCs w:val="24"/>
          <w:lang w:val="kk-KZ" w:eastAsia="ko-KR"/>
        </w:rPr>
      </w:pPr>
    </w:p>
    <w:p w:rsidR="00B75424" w:rsidRPr="00E62F4B" w:rsidRDefault="00B75424" w:rsidP="00B75424">
      <w:pPr>
        <w:pStyle w:val="3"/>
        <w:spacing w:after="0"/>
        <w:jc w:val="both"/>
        <w:rPr>
          <w:sz w:val="24"/>
          <w:szCs w:val="24"/>
          <w:lang w:val="kk-KZ"/>
        </w:rPr>
      </w:pPr>
    </w:p>
    <w:p w:rsidR="006B5AF6" w:rsidRPr="00E62F4B" w:rsidRDefault="00213555" w:rsidP="006B5AF6">
      <w:pPr>
        <w:pStyle w:val="a3"/>
        <w:shd w:val="clear" w:color="auto" w:fill="FFFFFF"/>
        <w:ind w:left="700"/>
        <w:jc w:val="both"/>
        <w:rPr>
          <w:shd w:val="clear" w:color="auto" w:fill="FFFFFF"/>
          <w:lang w:val="kk-KZ" w:eastAsia="en-US"/>
        </w:rPr>
      </w:pPr>
      <w:r w:rsidRPr="00E62F4B">
        <w:rPr>
          <w:b/>
          <w:shd w:val="clear" w:color="auto" w:fill="FFFFFF"/>
          <w:lang w:val="kk-KZ" w:eastAsia="en-US"/>
        </w:rPr>
        <w:t>Семинар №5</w:t>
      </w:r>
      <w:r w:rsidR="00B75424" w:rsidRPr="00E62F4B">
        <w:rPr>
          <w:b/>
          <w:shd w:val="clear" w:color="auto" w:fill="FFFFFF"/>
          <w:lang w:val="kk-KZ" w:eastAsia="en-US"/>
        </w:rPr>
        <w:t xml:space="preserve">.  </w:t>
      </w:r>
      <w:r w:rsidR="006B5AF6" w:rsidRPr="00E62F4B">
        <w:rPr>
          <w:b/>
          <w:shd w:val="clear" w:color="auto" w:fill="FFFFFF"/>
          <w:lang w:val="kk-KZ" w:eastAsia="en-US"/>
        </w:rPr>
        <w:t xml:space="preserve">Өнердегі </w:t>
      </w:r>
      <w:r w:rsidR="006B5AF6" w:rsidRPr="00E62F4B">
        <w:rPr>
          <w:b/>
          <w:bCs/>
          <w:lang w:val="kk-KZ"/>
        </w:rPr>
        <w:t>Модернизм идеясының мәні</w:t>
      </w:r>
      <w:r w:rsidR="006B5AF6" w:rsidRPr="00E62F4B">
        <w:rPr>
          <w:bCs/>
          <w:lang w:val="kk-KZ"/>
        </w:rPr>
        <w:t xml:space="preserve"> </w:t>
      </w:r>
    </w:p>
    <w:p w:rsidR="006B5AF6" w:rsidRPr="00E62F4B" w:rsidRDefault="006B5AF6" w:rsidP="006B5AF6">
      <w:pPr>
        <w:pStyle w:val="a3"/>
        <w:numPr>
          <w:ilvl w:val="0"/>
          <w:numId w:val="11"/>
        </w:numPr>
        <w:shd w:val="clear" w:color="auto" w:fill="FFFFFF"/>
        <w:jc w:val="both"/>
        <w:rPr>
          <w:shd w:val="clear" w:color="auto" w:fill="FFFFFF"/>
          <w:lang w:val="kk-KZ" w:eastAsia="en-US"/>
        </w:rPr>
      </w:pPr>
      <w:r w:rsidRPr="00E62F4B">
        <w:rPr>
          <w:lang w:val="kk-KZ"/>
        </w:rPr>
        <w:t>Модернизм және оның өнер мен мәдениеттегі көріністері</w:t>
      </w:r>
    </w:p>
    <w:p w:rsidR="006B5AF6" w:rsidRPr="00E62F4B" w:rsidRDefault="006B5AF6" w:rsidP="006B5AF6">
      <w:pPr>
        <w:pStyle w:val="a3"/>
        <w:numPr>
          <w:ilvl w:val="0"/>
          <w:numId w:val="11"/>
        </w:numPr>
        <w:shd w:val="clear" w:color="auto" w:fill="FFFFFF"/>
        <w:jc w:val="both"/>
        <w:rPr>
          <w:shd w:val="clear" w:color="auto" w:fill="FFFFFF"/>
          <w:lang w:val="kk-KZ" w:eastAsia="en-US"/>
        </w:rPr>
      </w:pPr>
      <w:r w:rsidRPr="00E62F4B">
        <w:rPr>
          <w:lang w:val="kk-KZ"/>
        </w:rPr>
        <w:t>Сюрреализм,  абстракционимзм,  гиперреализм идеясы</w:t>
      </w:r>
    </w:p>
    <w:p w:rsidR="006B5AF6" w:rsidRPr="00E62F4B" w:rsidRDefault="006B5AF6" w:rsidP="006B5AF6">
      <w:pPr>
        <w:pStyle w:val="a3"/>
        <w:numPr>
          <w:ilvl w:val="0"/>
          <w:numId w:val="11"/>
        </w:numPr>
        <w:shd w:val="clear" w:color="auto" w:fill="FFFFFF"/>
        <w:jc w:val="both"/>
        <w:rPr>
          <w:shd w:val="clear" w:color="auto" w:fill="FFFFFF"/>
          <w:lang w:val="kk-KZ" w:eastAsia="en-US"/>
        </w:rPr>
      </w:pPr>
      <w:r w:rsidRPr="00E62F4B">
        <w:rPr>
          <w:lang w:val="kk-KZ"/>
        </w:rPr>
        <w:t>Кубизм,</w:t>
      </w:r>
      <w:r w:rsidR="00B51B99" w:rsidRPr="00E62F4B">
        <w:rPr>
          <w:lang w:val="kk-KZ"/>
        </w:rPr>
        <w:t xml:space="preserve"> </w:t>
      </w:r>
      <w:r w:rsidR="00A457E5" w:rsidRPr="00E62F4B">
        <w:rPr>
          <w:lang w:val="kk-KZ"/>
        </w:rPr>
        <w:t>поп-арт, оп-арт мәнерлері</w:t>
      </w:r>
      <w:r w:rsidRPr="00E62F4B">
        <w:rPr>
          <w:lang w:val="kk-KZ"/>
        </w:rPr>
        <w:t xml:space="preserve"> </w:t>
      </w:r>
    </w:p>
    <w:p w:rsidR="006B5AF6" w:rsidRPr="00E62F4B" w:rsidRDefault="006B5AF6" w:rsidP="006B5AF6">
      <w:pPr>
        <w:pStyle w:val="a3"/>
        <w:ind w:left="700"/>
        <w:jc w:val="both"/>
        <w:rPr>
          <w:lang w:val="kk-KZ"/>
        </w:rPr>
      </w:pPr>
    </w:p>
    <w:p w:rsidR="00B75424" w:rsidRPr="00E62F4B" w:rsidRDefault="00B75424" w:rsidP="006B5AF6">
      <w:pPr>
        <w:pStyle w:val="a3"/>
        <w:ind w:left="700"/>
        <w:jc w:val="both"/>
        <w:rPr>
          <w:b/>
          <w:lang w:val="kk-KZ"/>
        </w:rPr>
      </w:pPr>
      <w:r w:rsidRPr="00E62F4B">
        <w:rPr>
          <w:b/>
          <w:lang w:val="kk-KZ"/>
        </w:rPr>
        <w:t>Әдістемелік ұсыныстар</w:t>
      </w:r>
    </w:p>
    <w:p w:rsidR="00B75424" w:rsidRPr="00E62F4B" w:rsidRDefault="00B75424" w:rsidP="00B75424">
      <w:pPr>
        <w:pStyle w:val="5"/>
        <w:spacing w:before="0" w:after="0"/>
        <w:rPr>
          <w:rFonts w:ascii="Times New Roman" w:hAnsi="Times New Roman"/>
          <w:i w:val="0"/>
          <w:sz w:val="24"/>
          <w:szCs w:val="24"/>
          <w:lang w:val="kk-KZ"/>
        </w:rPr>
      </w:pPr>
    </w:p>
    <w:p w:rsidR="00FC1C2C" w:rsidRPr="00E62F4B" w:rsidRDefault="00B75424" w:rsidP="00FC1C2C">
      <w:pPr>
        <w:pStyle w:val="a4"/>
        <w:shd w:val="clear" w:color="auto" w:fill="FFFFFF"/>
        <w:spacing w:before="0" w:beforeAutospacing="0" w:after="0" w:afterAutospacing="0"/>
        <w:jc w:val="both"/>
        <w:rPr>
          <w:lang w:val="kk-KZ"/>
        </w:rPr>
      </w:pPr>
      <w:r w:rsidRPr="00E62F4B">
        <w:rPr>
          <w:lang w:val="kk-KZ"/>
        </w:rPr>
        <w:tab/>
      </w:r>
      <w:r w:rsidR="00FC1C2C" w:rsidRPr="00E62F4B">
        <w:rPr>
          <w:bCs/>
          <w:lang w:val="kk-KZ"/>
        </w:rPr>
        <w:t>Модернизм</w:t>
      </w:r>
      <w:r w:rsidR="00FC1C2C" w:rsidRPr="00E62F4B">
        <w:rPr>
          <w:rStyle w:val="apple-converted-space"/>
          <w:lang w:val="kk-KZ"/>
        </w:rPr>
        <w:t> </w:t>
      </w:r>
      <w:r w:rsidR="00FC1C2C" w:rsidRPr="00E62F4B">
        <w:rPr>
          <w:iCs/>
          <w:lang w:val="kk-KZ"/>
        </w:rPr>
        <w:t>(</w:t>
      </w:r>
      <w:hyperlink r:id="rId7" w:tooltip="Италиян тілі" w:history="1">
        <w:r w:rsidR="00FC1C2C" w:rsidRPr="00E62F4B">
          <w:rPr>
            <w:rStyle w:val="a8"/>
            <w:iCs/>
            <w:color w:val="auto"/>
            <w:u w:val="none"/>
            <w:lang w:val="kk-KZ"/>
          </w:rPr>
          <w:t>итал.</w:t>
        </w:r>
      </w:hyperlink>
      <w:r w:rsidR="00FC1C2C" w:rsidRPr="00E62F4B">
        <w:rPr>
          <w:rStyle w:val="apple-converted-space"/>
          <w:iCs/>
          <w:lang w:val="kk-KZ"/>
        </w:rPr>
        <w:t> </w:t>
      </w:r>
      <w:r w:rsidR="00FC1C2C" w:rsidRPr="00E62F4B">
        <w:rPr>
          <w:lang w:val="it-IT"/>
        </w:rPr>
        <w:t>modernismo</w:t>
      </w:r>
      <w:r w:rsidR="00FC1C2C" w:rsidRPr="00E62F4B">
        <w:rPr>
          <w:iCs/>
          <w:lang w:val="kk-KZ"/>
        </w:rPr>
        <w:t>,</w:t>
      </w:r>
      <w:r w:rsidR="00FC1C2C" w:rsidRPr="00E62F4B">
        <w:rPr>
          <w:rStyle w:val="apple-converted-space"/>
          <w:iCs/>
          <w:lang w:val="kk-KZ"/>
        </w:rPr>
        <w:t> </w:t>
      </w:r>
      <w:hyperlink r:id="rId8" w:tooltip="Латын тілі" w:history="1">
        <w:r w:rsidR="00FC1C2C" w:rsidRPr="00E62F4B">
          <w:rPr>
            <w:rStyle w:val="a8"/>
            <w:iCs/>
            <w:color w:val="auto"/>
            <w:u w:val="none"/>
            <w:lang w:val="kk-KZ"/>
          </w:rPr>
          <w:t>лат.</w:t>
        </w:r>
      </w:hyperlink>
      <w:r w:rsidR="00FC1C2C" w:rsidRPr="00E62F4B">
        <w:rPr>
          <w:rStyle w:val="apple-converted-space"/>
          <w:iCs/>
          <w:lang w:val="kk-KZ"/>
        </w:rPr>
        <w:t> </w:t>
      </w:r>
      <w:r w:rsidR="00FC1C2C" w:rsidRPr="00E62F4B">
        <w:rPr>
          <w:lang w:val="la-Latn"/>
        </w:rPr>
        <w:t>modernus</w:t>
      </w:r>
      <w:r w:rsidR="00FC1C2C" w:rsidRPr="00E62F4B">
        <w:rPr>
          <w:rStyle w:val="apple-converted-space"/>
          <w:lang w:val="kk-KZ"/>
        </w:rPr>
        <w:t> </w:t>
      </w:r>
      <w:r w:rsidR="00FC1C2C" w:rsidRPr="00E62F4B">
        <w:rPr>
          <w:iCs/>
          <w:lang w:val="kk-KZ"/>
        </w:rPr>
        <w:t>– жаңа, қазіргі)</w:t>
      </w:r>
      <w:r w:rsidR="00FC1C2C" w:rsidRPr="00E62F4B">
        <w:rPr>
          <w:rStyle w:val="apple-converted-space"/>
          <w:lang w:val="kk-KZ"/>
        </w:rPr>
        <w:t> </w:t>
      </w:r>
      <w:r w:rsidR="00FC1C2C" w:rsidRPr="00E62F4B">
        <w:rPr>
          <w:lang w:val="kk-KZ"/>
        </w:rPr>
        <w:t>–</w:t>
      </w:r>
      <w:r w:rsidR="00FC1C2C" w:rsidRPr="00E62F4B">
        <w:rPr>
          <w:rStyle w:val="apple-converted-space"/>
          <w:lang w:val="kk-KZ"/>
        </w:rPr>
        <w:t> </w:t>
      </w:r>
      <w:hyperlink r:id="rId9" w:tooltip="XX ғасыр" w:history="1">
        <w:r w:rsidR="00FC1C2C" w:rsidRPr="00E62F4B">
          <w:rPr>
            <w:rStyle w:val="a8"/>
            <w:color w:val="auto"/>
            <w:u w:val="none"/>
            <w:lang w:val="kk-KZ"/>
          </w:rPr>
          <w:t>XX ғасыр</w:t>
        </w:r>
      </w:hyperlink>
      <w:r w:rsidR="00FC1C2C" w:rsidRPr="00E62F4B">
        <w:rPr>
          <w:rStyle w:val="apple-converted-space"/>
          <w:lang w:val="kk-KZ"/>
        </w:rPr>
        <w:t> </w:t>
      </w:r>
      <w:r w:rsidR="00FC1C2C" w:rsidRPr="00E62F4B">
        <w:rPr>
          <w:lang w:val="kk-KZ"/>
        </w:rPr>
        <w:t>басында рухани сана дағдарысы кезінде пайда болған</w:t>
      </w:r>
      <w:r w:rsidR="00FC1C2C" w:rsidRPr="00E62F4B">
        <w:rPr>
          <w:rStyle w:val="apple-converted-space"/>
          <w:lang w:val="kk-KZ"/>
        </w:rPr>
        <w:t> </w:t>
      </w:r>
      <w:hyperlink r:id="rId10" w:tooltip="Философия" w:history="1">
        <w:r w:rsidR="00FC1C2C" w:rsidRPr="00E62F4B">
          <w:rPr>
            <w:rStyle w:val="a8"/>
            <w:color w:val="auto"/>
            <w:u w:val="none"/>
            <w:lang w:val="kk-KZ"/>
          </w:rPr>
          <w:t>философиялық</w:t>
        </w:r>
      </w:hyperlink>
      <w:r w:rsidR="00FC1C2C" w:rsidRPr="00E62F4B">
        <w:rPr>
          <w:lang w:val="kk-KZ"/>
        </w:rPr>
        <w:t>-</w:t>
      </w:r>
      <w:hyperlink r:id="rId11" w:tooltip="Эстетика" w:history="1">
        <w:r w:rsidR="00FC1C2C" w:rsidRPr="00E62F4B">
          <w:rPr>
            <w:rStyle w:val="a8"/>
            <w:color w:val="auto"/>
            <w:u w:val="none"/>
            <w:lang w:val="kk-KZ"/>
          </w:rPr>
          <w:t>эстетикалық</w:t>
        </w:r>
      </w:hyperlink>
      <w:r w:rsidR="00FC1C2C" w:rsidRPr="00E62F4B">
        <w:rPr>
          <w:lang w:val="kk-KZ"/>
        </w:rPr>
        <w:t>ағымдардың жиынтық атауы екендігіне тоқталыңыз. Модернизм қаламгерлердің әлемдік соғысқа, адамзат дамуындағы дағдарыстарға көзқарасын білдірді. Модернизм</w:t>
      </w:r>
      <w:r w:rsidR="00FC1C2C" w:rsidRPr="00E62F4B">
        <w:rPr>
          <w:rStyle w:val="apple-converted-space"/>
          <w:lang w:val="kk-KZ"/>
        </w:rPr>
        <w:t> </w:t>
      </w:r>
      <w:hyperlink r:id="rId12" w:tooltip="Авангард" w:history="1">
        <w:r w:rsidR="00FC1C2C" w:rsidRPr="00E62F4B">
          <w:rPr>
            <w:rStyle w:val="a8"/>
            <w:color w:val="auto"/>
            <w:u w:val="none"/>
            <w:lang w:val="kk-KZ"/>
          </w:rPr>
          <w:t>авангардтық</w:t>
        </w:r>
      </w:hyperlink>
      <w:r w:rsidR="00FC1C2C" w:rsidRPr="00E62F4B">
        <w:rPr>
          <w:rStyle w:val="apple-converted-space"/>
          <w:lang w:val="kk-KZ"/>
        </w:rPr>
        <w:t> </w:t>
      </w:r>
      <w:r w:rsidR="00FC1C2C" w:rsidRPr="00E62F4B">
        <w:rPr>
          <w:lang w:val="kk-KZ"/>
        </w:rPr>
        <w:t>және</w:t>
      </w:r>
      <w:r w:rsidR="00FC1C2C" w:rsidRPr="00E62F4B">
        <w:rPr>
          <w:rStyle w:val="apple-converted-space"/>
          <w:lang w:val="kk-KZ"/>
        </w:rPr>
        <w:t> </w:t>
      </w:r>
      <w:hyperlink r:id="rId13" w:tooltip="Декадент (мұндай бет жоқ)" w:history="1">
        <w:r w:rsidR="00FC1C2C" w:rsidRPr="00E62F4B">
          <w:rPr>
            <w:rStyle w:val="a8"/>
            <w:color w:val="auto"/>
            <w:u w:val="none"/>
            <w:lang w:val="kk-KZ"/>
          </w:rPr>
          <w:t>декаденттік</w:t>
        </w:r>
      </w:hyperlink>
      <w:r w:rsidR="00FC1C2C" w:rsidRPr="00E62F4B">
        <w:rPr>
          <w:rStyle w:val="apple-converted-space"/>
          <w:lang w:val="kk-KZ"/>
        </w:rPr>
        <w:t> </w:t>
      </w:r>
      <w:r w:rsidR="00FC1C2C" w:rsidRPr="00E62F4B">
        <w:rPr>
          <w:lang w:val="kk-KZ"/>
        </w:rPr>
        <w:t xml:space="preserve">сатылардан өткенімен, олардан айырмашылығы болғандығын түсіндіріңіз. Модернизмнің негізгі бастауында:  </w:t>
      </w:r>
      <w:r w:rsidR="00245FC3" w:rsidRPr="00E62F4B">
        <w:fldChar w:fldCharType="begin"/>
      </w:r>
      <w:r w:rsidR="00245FC3" w:rsidRPr="00E62F4B">
        <w:rPr>
          <w:lang w:val="kk-KZ"/>
        </w:rPr>
        <w:instrText>HYPERLINK "https://kk.wikipedia.org/wiki/%D0%90%D0%BD%D1%80%D0%B8_%D0%91%D0%B5%D1%80%D0%B3%D1%81%D0%BE%D0%BD" \o "Анри Бергсон"</w:instrText>
      </w:r>
      <w:r w:rsidR="00245FC3" w:rsidRPr="00E62F4B">
        <w:fldChar w:fldCharType="separate"/>
      </w:r>
      <w:r w:rsidR="00FC1C2C" w:rsidRPr="00E62F4B">
        <w:rPr>
          <w:rStyle w:val="a8"/>
          <w:color w:val="auto"/>
          <w:u w:val="none"/>
          <w:lang w:val="kk-KZ"/>
        </w:rPr>
        <w:t>А.Бергсонның</w:t>
      </w:r>
      <w:r w:rsidR="00245FC3" w:rsidRPr="00E62F4B">
        <w:fldChar w:fldCharType="end"/>
      </w:r>
      <w:r w:rsidR="00FC1C2C" w:rsidRPr="00E62F4B">
        <w:rPr>
          <w:rStyle w:val="apple-converted-space"/>
          <w:lang w:val="kk-KZ"/>
        </w:rPr>
        <w:t> </w:t>
      </w:r>
      <w:r w:rsidR="00FC1C2C" w:rsidRPr="00E62F4B">
        <w:rPr>
          <w:lang w:val="kk-KZ"/>
        </w:rPr>
        <w:t>-</w:t>
      </w:r>
      <w:r w:rsidR="00FC1C2C" w:rsidRPr="00E62F4B">
        <w:rPr>
          <w:rStyle w:val="apple-converted-space"/>
          <w:lang w:val="kk-KZ"/>
        </w:rPr>
        <w:t> </w:t>
      </w:r>
      <w:hyperlink r:id="rId14" w:tooltip="Интуитивизм (мұндай бет жоқ)" w:history="1">
        <w:r w:rsidR="00FC1C2C" w:rsidRPr="00E62F4B">
          <w:rPr>
            <w:rStyle w:val="a8"/>
            <w:color w:val="auto"/>
            <w:u w:val="none"/>
            <w:lang w:val="kk-KZ"/>
          </w:rPr>
          <w:t>интуитивизмі</w:t>
        </w:r>
      </w:hyperlink>
      <w:r w:rsidR="00FC1C2C" w:rsidRPr="00E62F4B">
        <w:rPr>
          <w:lang w:val="kk-KZ"/>
        </w:rPr>
        <w:t xml:space="preserve">, </w:t>
      </w:r>
      <w:hyperlink r:id="rId15" w:tooltip="Эдмунд Густав Альбрехт Гуссерль (мұндай бет жоқ)" w:history="1">
        <w:r w:rsidR="00FC1C2C" w:rsidRPr="00E62F4B">
          <w:rPr>
            <w:rStyle w:val="a8"/>
            <w:color w:val="auto"/>
            <w:u w:val="none"/>
            <w:lang w:val="kk-KZ"/>
          </w:rPr>
          <w:t>Э.Гуссерльдің</w:t>
        </w:r>
      </w:hyperlink>
      <w:r w:rsidR="00FC1C2C" w:rsidRPr="00E62F4B">
        <w:rPr>
          <w:rStyle w:val="apple-converted-space"/>
          <w:lang w:val="kk-KZ"/>
        </w:rPr>
        <w:t> </w:t>
      </w:r>
      <w:r w:rsidR="00FC1C2C" w:rsidRPr="00E62F4B">
        <w:rPr>
          <w:lang w:val="kk-KZ"/>
        </w:rPr>
        <w:t>-</w:t>
      </w:r>
      <w:r w:rsidR="00FC1C2C" w:rsidRPr="00E62F4B">
        <w:rPr>
          <w:rStyle w:val="apple-converted-space"/>
          <w:lang w:val="kk-KZ"/>
        </w:rPr>
        <w:t> </w:t>
      </w:r>
      <w:hyperlink r:id="rId16" w:tooltip="Феноменология" w:history="1">
        <w:r w:rsidR="00FC1C2C" w:rsidRPr="00E62F4B">
          <w:rPr>
            <w:rStyle w:val="a8"/>
            <w:color w:val="auto"/>
            <w:u w:val="none"/>
            <w:lang w:val="kk-KZ"/>
          </w:rPr>
          <w:t>феноменологиясы</w:t>
        </w:r>
      </w:hyperlink>
      <w:r w:rsidR="00FC1C2C" w:rsidRPr="00E62F4B">
        <w:rPr>
          <w:lang w:val="kk-KZ"/>
        </w:rPr>
        <w:t xml:space="preserve">, </w:t>
      </w:r>
      <w:hyperlink r:id="rId17" w:tooltip="Зигмунд Фрейд" w:history="1">
        <w:r w:rsidR="00FC1C2C" w:rsidRPr="00E62F4B">
          <w:rPr>
            <w:rStyle w:val="a8"/>
            <w:color w:val="auto"/>
            <w:u w:val="none"/>
            <w:lang w:val="kk-KZ"/>
          </w:rPr>
          <w:t>З. Фрейдтің</w:t>
        </w:r>
      </w:hyperlink>
      <w:r w:rsidR="00FC1C2C" w:rsidRPr="00E62F4B">
        <w:rPr>
          <w:rStyle w:val="apple-converted-space"/>
          <w:lang w:val="kk-KZ"/>
        </w:rPr>
        <w:t xml:space="preserve">  </w:t>
      </w:r>
      <w:hyperlink r:id="rId18" w:tooltip="Психоталдау" w:history="1">
        <w:r w:rsidR="00FC1C2C" w:rsidRPr="00E62F4B">
          <w:rPr>
            <w:rStyle w:val="a8"/>
            <w:color w:val="auto"/>
            <w:u w:val="none"/>
            <w:lang w:val="kk-KZ"/>
          </w:rPr>
          <w:t>психоталдауы</w:t>
        </w:r>
      </w:hyperlink>
      <w:r w:rsidR="00FC1C2C" w:rsidRPr="00E62F4B">
        <w:rPr>
          <w:lang w:val="kk-KZ"/>
        </w:rPr>
        <w:t xml:space="preserve"> жатқандығын байыптаңыз. </w:t>
      </w:r>
    </w:p>
    <w:p w:rsidR="00FC1C2C" w:rsidRPr="00E62F4B" w:rsidRDefault="00FC1C2C" w:rsidP="00FC1C2C">
      <w:pPr>
        <w:pStyle w:val="a4"/>
        <w:shd w:val="clear" w:color="auto" w:fill="FFFFFF"/>
        <w:spacing w:before="0" w:beforeAutospacing="0" w:after="0" w:afterAutospacing="0"/>
        <w:ind w:firstLine="708"/>
        <w:jc w:val="both"/>
        <w:rPr>
          <w:lang w:val="kk-KZ"/>
        </w:rPr>
      </w:pPr>
      <w:r w:rsidRPr="00E62F4B">
        <w:rPr>
          <w:lang w:val="kk-KZ"/>
        </w:rPr>
        <w:t>Модернизм өнердегі</w:t>
      </w:r>
      <w:r w:rsidRPr="00E62F4B">
        <w:rPr>
          <w:rStyle w:val="apple-converted-space"/>
          <w:lang w:val="kk-KZ"/>
        </w:rPr>
        <w:t> </w:t>
      </w:r>
      <w:hyperlink r:id="rId19" w:tooltip="Мифология" w:history="1">
        <w:r w:rsidRPr="00E62F4B">
          <w:rPr>
            <w:rStyle w:val="a8"/>
            <w:color w:val="auto"/>
            <w:u w:val="none"/>
            <w:lang w:val="kk-KZ"/>
          </w:rPr>
          <w:t>мифологиялық</w:t>
        </w:r>
      </w:hyperlink>
      <w:r w:rsidRPr="00E62F4B">
        <w:rPr>
          <w:rStyle w:val="apple-converted-space"/>
          <w:lang w:val="kk-KZ"/>
        </w:rPr>
        <w:t> </w:t>
      </w:r>
      <w:r w:rsidRPr="00E62F4B">
        <w:rPr>
          <w:lang w:val="kk-KZ"/>
        </w:rPr>
        <w:t>тәсілді жандандыруды көздеді.</w:t>
      </w:r>
      <w:r w:rsidRPr="00E62F4B">
        <w:rPr>
          <w:rStyle w:val="apple-converted-space"/>
          <w:lang w:val="kk-KZ"/>
        </w:rPr>
        <w:t> </w:t>
      </w:r>
      <w:r w:rsidR="00245FC3" w:rsidRPr="00E62F4B">
        <w:fldChar w:fldCharType="begin"/>
      </w:r>
      <w:r w:rsidR="00245FC3" w:rsidRPr="00E62F4B">
        <w:rPr>
          <w:lang w:val="kk-KZ"/>
        </w:rPr>
        <w:instrText>HYPERLINK "https://kk.wikipedia.org/wiki/%D0%9C%D0%B8%D1%84" \o "Миф"</w:instrText>
      </w:r>
      <w:r w:rsidR="00245FC3" w:rsidRPr="00E62F4B">
        <w:fldChar w:fldCharType="separate"/>
      </w:r>
      <w:proofErr w:type="spellStart"/>
      <w:r w:rsidRPr="00E62F4B">
        <w:rPr>
          <w:rStyle w:val="a8"/>
          <w:color w:val="auto"/>
          <w:u w:val="none"/>
        </w:rPr>
        <w:t>Мифтік</w:t>
      </w:r>
      <w:proofErr w:type="spellEnd"/>
      <w:r w:rsidR="00245FC3" w:rsidRPr="00E62F4B">
        <w:fldChar w:fldCharType="end"/>
      </w:r>
      <w:r w:rsidRPr="00E62F4B">
        <w:rPr>
          <w:rStyle w:val="apple-converted-space"/>
        </w:rPr>
        <w:t> </w:t>
      </w:r>
      <w:proofErr w:type="spellStart"/>
      <w:r w:rsidRPr="00E62F4B">
        <w:t>ойлау</w:t>
      </w:r>
      <w:proofErr w:type="spellEnd"/>
      <w:r w:rsidRPr="00E62F4B">
        <w:t xml:space="preserve"> арқылы қоршаған орта </w:t>
      </w:r>
      <w:proofErr w:type="spellStart"/>
      <w:r w:rsidRPr="00E62F4B">
        <w:t>болмысын</w:t>
      </w:r>
      <w:proofErr w:type="spellEnd"/>
      <w:r w:rsidRPr="00E62F4B">
        <w:t xml:space="preserve"> тану </w:t>
      </w:r>
      <w:proofErr w:type="spellStart"/>
      <w:r w:rsidRPr="00E62F4B">
        <w:t>П.Валери</w:t>
      </w:r>
      <w:proofErr w:type="spellEnd"/>
      <w:r w:rsidRPr="00E62F4B">
        <w:t>,</w:t>
      </w:r>
      <w:r w:rsidRPr="00E62F4B">
        <w:rPr>
          <w:rStyle w:val="apple-converted-space"/>
        </w:rPr>
        <w:t> </w:t>
      </w:r>
      <w:r w:rsidRPr="00E62F4B">
        <w:rPr>
          <w:rStyle w:val="apple-converted-space"/>
          <w:lang w:val="kk-KZ"/>
        </w:rPr>
        <w:t xml:space="preserve"> </w:t>
      </w:r>
      <w:hyperlink r:id="rId20" w:tooltip="Томас Стернз Элиот (мұндай бет жоқ)" w:history="1">
        <w:r w:rsidRPr="00E62F4B">
          <w:rPr>
            <w:rStyle w:val="a8"/>
            <w:color w:val="auto"/>
            <w:u w:val="none"/>
          </w:rPr>
          <w:t>Т.С.Элиот</w:t>
        </w:r>
      </w:hyperlink>
      <w:r w:rsidRPr="00E62F4B">
        <w:t>,</w:t>
      </w:r>
      <w:r w:rsidRPr="00E62F4B">
        <w:rPr>
          <w:rStyle w:val="apple-converted-space"/>
        </w:rPr>
        <w:t> </w:t>
      </w:r>
      <w:r w:rsidRPr="00E62F4B">
        <w:rPr>
          <w:rStyle w:val="apple-converted-space"/>
          <w:lang w:val="kk-KZ"/>
        </w:rPr>
        <w:t xml:space="preserve"> </w:t>
      </w:r>
      <w:hyperlink r:id="rId21" w:tooltip="Вячеслав Иванов (мұндай бет жоқ)" w:history="1">
        <w:r w:rsidRPr="00E62F4B">
          <w:rPr>
            <w:rStyle w:val="a8"/>
            <w:color w:val="auto"/>
            <w:u w:val="none"/>
          </w:rPr>
          <w:t>В.Иванов</w:t>
        </w:r>
      </w:hyperlink>
      <w:r w:rsidRPr="00E62F4B">
        <w:t>,</w:t>
      </w:r>
      <w:r w:rsidRPr="00E62F4B">
        <w:rPr>
          <w:rStyle w:val="apple-converted-space"/>
        </w:rPr>
        <w:t> </w:t>
      </w:r>
      <w:r w:rsidRPr="00E62F4B">
        <w:rPr>
          <w:rStyle w:val="apple-converted-space"/>
          <w:lang w:val="kk-KZ"/>
        </w:rPr>
        <w:t xml:space="preserve"> </w:t>
      </w:r>
      <w:hyperlink r:id="rId22" w:tooltip="Велимир Хлебников" w:history="1">
        <w:r w:rsidRPr="00E62F4B">
          <w:rPr>
            <w:rStyle w:val="a8"/>
            <w:color w:val="auto"/>
            <w:u w:val="none"/>
          </w:rPr>
          <w:t>В.Хлебников</w:t>
        </w:r>
      </w:hyperlink>
      <w:r w:rsidRPr="00E62F4B">
        <w:t>,</w:t>
      </w:r>
      <w:r w:rsidRPr="00E62F4B">
        <w:rPr>
          <w:lang w:val="kk-KZ"/>
        </w:rPr>
        <w:t xml:space="preserve"> </w:t>
      </w:r>
      <w:hyperlink r:id="rId23" w:tooltip="Уильям Йейтс (мұндай бет жоқ)" w:history="1">
        <w:r w:rsidRPr="00E62F4B">
          <w:rPr>
            <w:rStyle w:val="a8"/>
            <w:color w:val="auto"/>
            <w:u w:val="none"/>
          </w:rPr>
          <w:t>УБ.</w:t>
        </w:r>
        <w:r w:rsidRPr="00E62F4B">
          <w:rPr>
            <w:rStyle w:val="a8"/>
            <w:color w:val="auto"/>
            <w:u w:val="none"/>
            <w:lang w:val="kk-KZ"/>
          </w:rPr>
          <w:t xml:space="preserve"> Йитс</w:t>
        </w:r>
      </w:hyperlink>
      <w:r w:rsidRPr="00E62F4B">
        <w:rPr>
          <w:lang w:val="kk-KZ"/>
        </w:rPr>
        <w:t xml:space="preserve">, А.Белый, т.б. шығармаларынан байқалғандығын түсіндіріңіз. </w:t>
      </w:r>
    </w:p>
    <w:p w:rsidR="00FC1C2C" w:rsidRPr="00E62F4B" w:rsidRDefault="00FC1C2C" w:rsidP="00FC1C2C">
      <w:pPr>
        <w:pStyle w:val="a4"/>
        <w:shd w:val="clear" w:color="auto" w:fill="FFFFFF"/>
        <w:spacing w:before="0" w:beforeAutospacing="0" w:after="0" w:afterAutospacing="0"/>
        <w:ind w:firstLine="708"/>
        <w:jc w:val="both"/>
        <w:rPr>
          <w:lang w:val="kk-KZ"/>
        </w:rPr>
      </w:pPr>
      <w:r w:rsidRPr="00E62F4B">
        <w:rPr>
          <w:lang w:val="kk-KZ"/>
        </w:rPr>
        <w:t xml:space="preserve"> Олардың туындыларында</w:t>
      </w:r>
      <w:r w:rsidRPr="00E62F4B">
        <w:rPr>
          <w:rStyle w:val="apple-converted-space"/>
          <w:lang w:val="kk-KZ"/>
        </w:rPr>
        <w:t> </w:t>
      </w:r>
      <w:hyperlink r:id="rId24" w:tooltip="Мистика" w:history="1">
        <w:r w:rsidRPr="00E62F4B">
          <w:rPr>
            <w:rStyle w:val="a8"/>
            <w:color w:val="auto"/>
            <w:u w:val="none"/>
            <w:lang w:val="kk-KZ"/>
          </w:rPr>
          <w:t>мистикалық</w:t>
        </w:r>
      </w:hyperlink>
      <w:r w:rsidRPr="00E62F4B">
        <w:rPr>
          <w:rStyle w:val="apple-converted-space"/>
          <w:lang w:val="kk-KZ"/>
        </w:rPr>
        <w:t> </w:t>
      </w:r>
      <w:r w:rsidRPr="00E62F4B">
        <w:rPr>
          <w:lang w:val="kk-KZ"/>
        </w:rPr>
        <w:t>жүйе қалыптасып, кейіпкерлері нақты тарихи уақытта емес, өткен, келер шақтар түйісіп жататын</w:t>
      </w:r>
      <w:r w:rsidRPr="00E62F4B">
        <w:rPr>
          <w:rStyle w:val="apple-converted-space"/>
          <w:lang w:val="kk-KZ"/>
        </w:rPr>
        <w:t> </w:t>
      </w:r>
      <w:hyperlink r:id="rId25" w:tooltip="Мифология" w:history="1">
        <w:r w:rsidRPr="00E62F4B">
          <w:rPr>
            <w:rStyle w:val="a8"/>
            <w:color w:val="auto"/>
            <w:u w:val="none"/>
            <w:lang w:val="kk-KZ"/>
          </w:rPr>
          <w:t>мифологиялық</w:t>
        </w:r>
      </w:hyperlink>
      <w:r w:rsidRPr="00E62F4B">
        <w:rPr>
          <w:rStyle w:val="apple-converted-space"/>
          <w:lang w:val="kk-KZ"/>
        </w:rPr>
        <w:t> </w:t>
      </w:r>
      <w:r w:rsidRPr="00E62F4B">
        <w:rPr>
          <w:lang w:val="kk-KZ"/>
        </w:rPr>
        <w:t>уақытта өмір сүрді. Оқиға шартты түрде бірнеше сағаттарда немесе бір күнде өтті. Модернизм ықпалы</w:t>
      </w:r>
      <w:r w:rsidRPr="00E62F4B">
        <w:rPr>
          <w:rStyle w:val="apple-converted-space"/>
          <w:lang w:val="kk-KZ"/>
        </w:rPr>
        <w:t> </w:t>
      </w:r>
      <w:hyperlink r:id="rId26" w:tooltip="Қазақ әдебиеті" w:history="1">
        <w:r w:rsidRPr="00E62F4B">
          <w:rPr>
            <w:rStyle w:val="a8"/>
            <w:color w:val="auto"/>
            <w:u w:val="none"/>
            <w:lang w:val="kk-KZ"/>
          </w:rPr>
          <w:t>қазақ әдебиетінде</w:t>
        </w:r>
      </w:hyperlink>
      <w:r w:rsidRPr="00E62F4B">
        <w:rPr>
          <w:rStyle w:val="apple-converted-space"/>
          <w:lang w:val="kk-KZ"/>
        </w:rPr>
        <w:t> </w:t>
      </w:r>
      <w:r w:rsidRPr="00E62F4B">
        <w:rPr>
          <w:lang w:val="kk-KZ"/>
        </w:rPr>
        <w:t>де байқалды. Онда адам табиғатының</w:t>
      </w:r>
      <w:r w:rsidRPr="00E62F4B">
        <w:rPr>
          <w:rStyle w:val="apple-converted-space"/>
          <w:lang w:val="kk-KZ"/>
        </w:rPr>
        <w:t> </w:t>
      </w:r>
      <w:hyperlink r:id="rId27" w:tooltip="Трагедия" w:history="1">
        <w:r w:rsidRPr="00E62F4B">
          <w:rPr>
            <w:rStyle w:val="a8"/>
            <w:color w:val="auto"/>
            <w:u w:val="none"/>
            <w:lang w:val="kk-KZ"/>
          </w:rPr>
          <w:t>трагедиялығы</w:t>
        </w:r>
      </w:hyperlink>
      <w:r w:rsidRPr="00E62F4B">
        <w:rPr>
          <w:lang w:val="kk-KZ"/>
        </w:rPr>
        <w:t xml:space="preserve">, болмыстың адам тіршілігімен үйлесе бермейтін қайшылығы, қатыгездігі жайлы ойлар айтылғандығына шолу жасаңыз. </w:t>
      </w:r>
    </w:p>
    <w:p w:rsidR="00B75424" w:rsidRPr="00E62F4B" w:rsidRDefault="00985CC6" w:rsidP="00985CC6">
      <w:pPr>
        <w:pStyle w:val="a4"/>
        <w:shd w:val="clear" w:color="auto" w:fill="FFFFFF"/>
        <w:spacing w:before="0" w:beforeAutospacing="0" w:after="0" w:afterAutospacing="0"/>
        <w:ind w:firstLine="708"/>
        <w:jc w:val="both"/>
        <w:rPr>
          <w:shd w:val="clear" w:color="auto" w:fill="FFFFFF"/>
          <w:lang w:val="kk-KZ"/>
        </w:rPr>
      </w:pPr>
      <w:r w:rsidRPr="00E62F4B">
        <w:rPr>
          <w:bCs/>
          <w:shd w:val="clear" w:color="auto" w:fill="FFFFFF"/>
          <w:lang w:val="kk-KZ"/>
        </w:rPr>
        <w:t>Сюрреализм</w:t>
      </w:r>
      <w:r w:rsidRPr="00E62F4B">
        <w:rPr>
          <w:rStyle w:val="apple-converted-space"/>
          <w:shd w:val="clear" w:color="auto" w:fill="FFFFFF"/>
          <w:lang w:val="kk-KZ"/>
        </w:rPr>
        <w:t> </w:t>
      </w:r>
      <w:r w:rsidRPr="00E62F4B">
        <w:rPr>
          <w:shd w:val="clear" w:color="auto" w:fill="FFFFFF"/>
          <w:lang w:val="kk-KZ"/>
        </w:rPr>
        <w:t>(</w:t>
      </w:r>
      <w:hyperlink r:id="rId28" w:tooltip="Француз тілі" w:history="1">
        <w:r w:rsidRPr="00E62F4B">
          <w:rPr>
            <w:rStyle w:val="a8"/>
            <w:color w:val="auto"/>
            <w:u w:val="none"/>
            <w:shd w:val="clear" w:color="auto" w:fill="FFFFFF"/>
            <w:lang w:val="kk-KZ"/>
          </w:rPr>
          <w:t>фр.</w:t>
        </w:r>
      </w:hyperlink>
      <w:r w:rsidRPr="00E62F4B">
        <w:rPr>
          <w:rStyle w:val="apple-converted-space"/>
          <w:shd w:val="clear" w:color="auto" w:fill="FFFFFF"/>
          <w:lang w:val="kk-KZ"/>
        </w:rPr>
        <w:t> </w:t>
      </w:r>
      <w:r w:rsidRPr="00E62F4B">
        <w:rPr>
          <w:iCs/>
          <w:shd w:val="clear" w:color="auto" w:fill="FFFFFF"/>
          <w:lang w:val="fr-FR"/>
        </w:rPr>
        <w:t>surréalisme</w:t>
      </w:r>
      <w:r w:rsidRPr="00E62F4B">
        <w:rPr>
          <w:rStyle w:val="apple-converted-space"/>
          <w:shd w:val="clear" w:color="auto" w:fill="FFFFFF"/>
          <w:lang w:val="kk-KZ"/>
        </w:rPr>
        <w:t> </w:t>
      </w:r>
      <w:r w:rsidRPr="00E62F4B">
        <w:rPr>
          <w:shd w:val="clear" w:color="auto" w:fill="FFFFFF"/>
          <w:lang w:val="kk-KZ"/>
        </w:rPr>
        <w:t>— сверхреализм) —</w:t>
      </w:r>
      <w:r w:rsidRPr="00E62F4B">
        <w:rPr>
          <w:rStyle w:val="apple-converted-space"/>
          <w:shd w:val="clear" w:color="auto" w:fill="FFFFFF"/>
          <w:lang w:val="kk-KZ"/>
        </w:rPr>
        <w:t> </w:t>
      </w:r>
      <w:hyperlink r:id="rId29" w:tooltip="Модернизм" w:history="1">
        <w:r w:rsidRPr="00E62F4B">
          <w:rPr>
            <w:rStyle w:val="a8"/>
            <w:color w:val="auto"/>
            <w:u w:val="none"/>
            <w:shd w:val="clear" w:color="auto" w:fill="FFFFFF"/>
            <w:lang w:val="kk-KZ"/>
          </w:rPr>
          <w:t>модернистік</w:t>
        </w:r>
      </w:hyperlink>
      <w:r w:rsidRPr="00E62F4B">
        <w:rPr>
          <w:rStyle w:val="apple-converted-space"/>
          <w:shd w:val="clear" w:color="auto" w:fill="FFFFFF"/>
          <w:lang w:val="kk-KZ"/>
        </w:rPr>
        <w:t> </w:t>
      </w:r>
      <w:r w:rsidRPr="00E62F4B">
        <w:rPr>
          <w:shd w:val="clear" w:color="auto" w:fill="FFFFFF"/>
          <w:lang w:val="kk-KZ"/>
        </w:rPr>
        <w:t xml:space="preserve">өнердің бір бағыты. Оның негізін салушылардың бірі француздың ірі ақыны Г. Аполлинер (1880 – 1918). Ол поэзия мен театрдың буржуазиялық тіршіліктен жоғары тұрғанын қалағандығын түсіндіріңіз. </w:t>
      </w:r>
    </w:p>
    <w:p w:rsidR="00985CC6" w:rsidRPr="00E62F4B" w:rsidRDefault="00985CC6" w:rsidP="00985CC6">
      <w:pPr>
        <w:pStyle w:val="a4"/>
        <w:shd w:val="clear" w:color="auto" w:fill="FFFFFF"/>
        <w:spacing w:before="0" w:beforeAutospacing="0" w:after="0" w:afterAutospacing="0"/>
        <w:ind w:firstLine="708"/>
        <w:jc w:val="both"/>
        <w:rPr>
          <w:shd w:val="clear" w:color="auto" w:fill="FFFFFF"/>
          <w:lang w:val="kk-KZ"/>
        </w:rPr>
      </w:pPr>
    </w:p>
    <w:p w:rsidR="00985CC6" w:rsidRPr="00E62F4B" w:rsidRDefault="00985CC6" w:rsidP="00985CC6">
      <w:pPr>
        <w:pStyle w:val="a4"/>
        <w:shd w:val="clear" w:color="auto" w:fill="FFFFFF"/>
        <w:spacing w:before="0" w:beforeAutospacing="0" w:after="0" w:afterAutospacing="0"/>
        <w:ind w:firstLine="708"/>
        <w:jc w:val="both"/>
        <w:rPr>
          <w:b/>
          <w:lang w:val="kk-KZ"/>
        </w:rPr>
      </w:pPr>
    </w:p>
    <w:p w:rsidR="00B75424" w:rsidRPr="00E62F4B" w:rsidRDefault="00B75424" w:rsidP="00B75424">
      <w:pPr>
        <w:spacing w:after="0" w:line="240" w:lineRule="auto"/>
        <w:ind w:firstLine="709"/>
        <w:jc w:val="both"/>
        <w:rPr>
          <w:rFonts w:ascii="Times New Roman" w:hAnsi="Times New Roman"/>
          <w:b/>
          <w:sz w:val="24"/>
          <w:szCs w:val="24"/>
          <w:lang w:val="kk-KZ"/>
        </w:rPr>
      </w:pPr>
      <w:r w:rsidRPr="00E62F4B">
        <w:rPr>
          <w:rFonts w:ascii="Times New Roman" w:hAnsi="Times New Roman"/>
          <w:b/>
          <w:sz w:val="24"/>
          <w:szCs w:val="24"/>
          <w:lang w:val="kk-KZ"/>
        </w:rPr>
        <w:t xml:space="preserve"> Әдебитеттер тізімі </w:t>
      </w:r>
    </w:p>
    <w:p w:rsidR="00B75424" w:rsidRPr="00E62F4B" w:rsidRDefault="00B75424" w:rsidP="001301DE">
      <w:pPr>
        <w:numPr>
          <w:ilvl w:val="0"/>
          <w:numId w:val="5"/>
        </w:numPr>
        <w:tabs>
          <w:tab w:val="left" w:pos="0"/>
        </w:tabs>
        <w:spacing w:after="0" w:line="240" w:lineRule="auto"/>
        <w:jc w:val="both"/>
        <w:rPr>
          <w:rFonts w:ascii="Times New Roman" w:hAnsi="Times New Roman"/>
          <w:sz w:val="24"/>
          <w:szCs w:val="24"/>
          <w:lang w:val="kk-KZ"/>
        </w:rPr>
      </w:pPr>
      <w:r w:rsidRPr="00E62F4B">
        <w:rPr>
          <w:rFonts w:ascii="Times New Roman" w:hAnsi="Times New Roman"/>
          <w:sz w:val="24"/>
          <w:szCs w:val="24"/>
          <w:lang w:val="kk-KZ"/>
        </w:rPr>
        <w:t>Әлемдік философиялық мұра. 1-20 тт.  2-5 Алматы. Мектеп, 2005-2007.</w:t>
      </w:r>
    </w:p>
    <w:p w:rsidR="00B75424" w:rsidRPr="00E62F4B" w:rsidRDefault="00B75424" w:rsidP="00B75424">
      <w:pPr>
        <w:numPr>
          <w:ilvl w:val="0"/>
          <w:numId w:val="5"/>
        </w:numPr>
        <w:tabs>
          <w:tab w:val="left" w:pos="900"/>
        </w:tabs>
        <w:spacing w:after="0" w:line="240" w:lineRule="auto"/>
        <w:jc w:val="both"/>
        <w:rPr>
          <w:rFonts w:ascii="Times New Roman" w:hAnsi="Times New Roman"/>
          <w:sz w:val="24"/>
          <w:szCs w:val="24"/>
          <w:lang w:val="kk-KZ"/>
        </w:rPr>
      </w:pPr>
      <w:r w:rsidRPr="00E62F4B">
        <w:rPr>
          <w:rFonts w:ascii="Times New Roman" w:hAnsi="Times New Roman"/>
          <w:sz w:val="24"/>
          <w:szCs w:val="24"/>
          <w:lang w:val="kk-KZ"/>
        </w:rPr>
        <w:t>Мәдени-философиялық, энциклопедиялық сөздік.</w:t>
      </w:r>
    </w:p>
    <w:p w:rsidR="00B75424" w:rsidRPr="00E62F4B" w:rsidRDefault="00B75424" w:rsidP="00B75424">
      <w:pPr>
        <w:numPr>
          <w:ilvl w:val="0"/>
          <w:numId w:val="5"/>
        </w:numPr>
        <w:tabs>
          <w:tab w:val="left" w:pos="900"/>
        </w:tabs>
        <w:spacing w:after="0" w:line="240" w:lineRule="auto"/>
        <w:jc w:val="both"/>
        <w:rPr>
          <w:rFonts w:ascii="Times New Roman" w:hAnsi="Times New Roman"/>
          <w:sz w:val="24"/>
          <w:szCs w:val="24"/>
          <w:lang w:val="kk-KZ"/>
        </w:rPr>
      </w:pPr>
      <w:r w:rsidRPr="00E62F4B">
        <w:rPr>
          <w:rFonts w:ascii="Times New Roman" w:hAnsi="Times New Roman"/>
          <w:sz w:val="24"/>
          <w:szCs w:val="24"/>
          <w:lang w:val="kk-KZ"/>
        </w:rPr>
        <w:t>Т.Х.Ғабитов, А.Т. Құлсариева.  Алматы. Раритет 2004.</w:t>
      </w:r>
    </w:p>
    <w:p w:rsidR="00B75424" w:rsidRPr="00E62F4B" w:rsidRDefault="00B75424" w:rsidP="00B75424">
      <w:pPr>
        <w:pStyle w:val="a3"/>
        <w:widowControl w:val="0"/>
        <w:numPr>
          <w:ilvl w:val="0"/>
          <w:numId w:val="5"/>
        </w:numPr>
        <w:jc w:val="both"/>
        <w:rPr>
          <w:bCs/>
          <w:lang w:val="kk-KZ"/>
        </w:rPr>
      </w:pPr>
      <w:r w:rsidRPr="00E62F4B">
        <w:rPr>
          <w:bCs/>
          <w:lang w:val="kk-KZ"/>
        </w:rPr>
        <w:t>Мырзалы С. Қ. Философия. Алматы, 2014.</w:t>
      </w:r>
    </w:p>
    <w:p w:rsidR="00B75424" w:rsidRPr="00E62F4B" w:rsidRDefault="00B75424" w:rsidP="00B75424">
      <w:pPr>
        <w:pStyle w:val="a3"/>
        <w:numPr>
          <w:ilvl w:val="0"/>
          <w:numId w:val="5"/>
        </w:numPr>
        <w:rPr>
          <w:lang w:val="kk-KZ"/>
        </w:rPr>
      </w:pPr>
      <w:r w:rsidRPr="00E62F4B">
        <w:rPr>
          <w:lang w:val="kk-KZ"/>
        </w:rPr>
        <w:t>Нұрышева Г.Ж. Философия. Алматы, 2013.</w:t>
      </w:r>
    </w:p>
    <w:p w:rsidR="00B75424" w:rsidRPr="00E62F4B" w:rsidRDefault="00B75424" w:rsidP="00B75424">
      <w:pPr>
        <w:spacing w:after="0" w:line="240" w:lineRule="auto"/>
        <w:jc w:val="both"/>
        <w:rPr>
          <w:rFonts w:ascii="Times New Roman" w:hAnsi="Times New Roman"/>
          <w:b/>
          <w:bCs/>
          <w:sz w:val="24"/>
          <w:szCs w:val="24"/>
          <w:lang w:val="kk-KZ"/>
        </w:rPr>
      </w:pPr>
    </w:p>
    <w:p w:rsidR="00B75424" w:rsidRPr="00E62F4B" w:rsidRDefault="00B75424" w:rsidP="00B75424">
      <w:pPr>
        <w:pStyle w:val="a3"/>
        <w:shd w:val="clear" w:color="auto" w:fill="FFFFFF"/>
        <w:ind w:left="700"/>
        <w:jc w:val="both"/>
        <w:rPr>
          <w:b/>
          <w:shd w:val="clear" w:color="auto" w:fill="FFFFFF"/>
          <w:lang w:val="kk-KZ" w:eastAsia="en-US"/>
        </w:rPr>
      </w:pPr>
    </w:p>
    <w:p w:rsidR="00B75424" w:rsidRPr="00E62F4B" w:rsidRDefault="00B75424" w:rsidP="00B75424">
      <w:pPr>
        <w:pStyle w:val="a3"/>
        <w:shd w:val="clear" w:color="auto" w:fill="FFFFFF"/>
        <w:ind w:left="700"/>
        <w:jc w:val="both"/>
        <w:rPr>
          <w:b/>
          <w:shd w:val="clear" w:color="auto" w:fill="FFFFFF"/>
          <w:lang w:val="kk-KZ" w:eastAsia="en-US"/>
        </w:rPr>
      </w:pPr>
    </w:p>
    <w:p w:rsidR="00285EC4" w:rsidRPr="00E62F4B" w:rsidRDefault="00B75424" w:rsidP="00285EC4">
      <w:pPr>
        <w:spacing w:after="0" w:line="240" w:lineRule="auto"/>
        <w:rPr>
          <w:rFonts w:ascii="Times New Roman" w:hAnsi="Times New Roman" w:cs="Times New Roman"/>
          <w:b/>
          <w:sz w:val="24"/>
          <w:szCs w:val="24"/>
          <w:shd w:val="clear" w:color="auto" w:fill="FFFFFF"/>
          <w:lang w:val="kk-KZ" w:eastAsia="en-US"/>
        </w:rPr>
      </w:pPr>
      <w:r w:rsidRPr="00E62F4B">
        <w:rPr>
          <w:rFonts w:ascii="Times New Roman" w:hAnsi="Times New Roman" w:cs="Times New Roman"/>
          <w:b/>
          <w:sz w:val="24"/>
          <w:szCs w:val="24"/>
          <w:shd w:val="clear" w:color="auto" w:fill="FFFFFF"/>
          <w:lang w:val="kk-KZ" w:eastAsia="en-US"/>
        </w:rPr>
        <w:t>Семинар №</w:t>
      </w:r>
      <w:r w:rsidR="00350526" w:rsidRPr="00E62F4B">
        <w:rPr>
          <w:rFonts w:ascii="Times New Roman" w:hAnsi="Times New Roman" w:cs="Times New Roman"/>
          <w:b/>
          <w:bCs/>
          <w:sz w:val="24"/>
          <w:szCs w:val="24"/>
          <w:lang w:val="kk-KZ"/>
        </w:rPr>
        <w:t>6</w:t>
      </w:r>
      <w:r w:rsidRPr="00E62F4B">
        <w:rPr>
          <w:rFonts w:ascii="Times New Roman" w:hAnsi="Times New Roman" w:cs="Times New Roman"/>
          <w:b/>
          <w:sz w:val="24"/>
          <w:szCs w:val="24"/>
          <w:shd w:val="clear" w:color="auto" w:fill="FFFFFF"/>
          <w:lang w:val="kk-KZ" w:eastAsia="en-US"/>
        </w:rPr>
        <w:t xml:space="preserve">. </w:t>
      </w:r>
      <w:r w:rsidR="00285EC4" w:rsidRPr="00E62F4B">
        <w:rPr>
          <w:rFonts w:ascii="Times New Roman" w:hAnsi="Times New Roman" w:cs="Times New Roman"/>
          <w:b/>
          <w:sz w:val="24"/>
          <w:szCs w:val="24"/>
          <w:shd w:val="clear" w:color="auto" w:fill="FFFFFF"/>
          <w:lang w:val="kk-KZ" w:eastAsia="en-US"/>
        </w:rPr>
        <w:t>Постмодерн ұғымы мен оның даму тарихы</w:t>
      </w:r>
    </w:p>
    <w:p w:rsidR="00612AE9" w:rsidRPr="00E62F4B" w:rsidRDefault="00612AE9" w:rsidP="00285EC4">
      <w:pPr>
        <w:spacing w:after="0" w:line="240" w:lineRule="auto"/>
        <w:rPr>
          <w:rFonts w:ascii="Times New Roman" w:hAnsi="Times New Roman" w:cs="Times New Roman"/>
          <w:sz w:val="24"/>
          <w:szCs w:val="24"/>
          <w:lang w:val="kk-KZ"/>
        </w:rPr>
      </w:pPr>
    </w:p>
    <w:p w:rsidR="00285EC4" w:rsidRPr="00E62F4B" w:rsidRDefault="00285EC4" w:rsidP="00285EC4">
      <w:pPr>
        <w:spacing w:after="0" w:line="240" w:lineRule="auto"/>
        <w:rPr>
          <w:rFonts w:ascii="Times New Roman" w:hAnsi="Times New Roman" w:cs="Times New Roman"/>
          <w:sz w:val="24"/>
          <w:szCs w:val="24"/>
          <w:lang w:val="kk-KZ"/>
        </w:rPr>
      </w:pPr>
      <w:r w:rsidRPr="00E62F4B">
        <w:rPr>
          <w:rFonts w:ascii="Times New Roman" w:hAnsi="Times New Roman" w:cs="Times New Roman"/>
          <w:sz w:val="24"/>
          <w:szCs w:val="24"/>
          <w:lang w:val="kk-KZ"/>
        </w:rPr>
        <w:t xml:space="preserve">         1. «Постмодерн» ұғымы мен құбылысының қалыптасуы</w:t>
      </w:r>
    </w:p>
    <w:p w:rsidR="00285EC4" w:rsidRPr="00E62F4B" w:rsidRDefault="00285EC4" w:rsidP="00285EC4">
      <w:pPr>
        <w:spacing w:after="0" w:line="240" w:lineRule="auto"/>
        <w:rPr>
          <w:rFonts w:ascii="Times New Roman" w:hAnsi="Times New Roman" w:cs="Times New Roman"/>
          <w:sz w:val="24"/>
          <w:szCs w:val="24"/>
          <w:lang w:val="kk-KZ"/>
        </w:rPr>
      </w:pPr>
      <w:r w:rsidRPr="00E62F4B">
        <w:rPr>
          <w:rFonts w:ascii="Times New Roman" w:hAnsi="Times New Roman" w:cs="Times New Roman"/>
          <w:sz w:val="24"/>
          <w:szCs w:val="24"/>
          <w:lang w:val="kk-KZ"/>
        </w:rPr>
        <w:t xml:space="preserve">        2. Постмодернизмнің даму тарихы мен негізгі ерекшеліктері</w:t>
      </w:r>
    </w:p>
    <w:p w:rsidR="00285EC4" w:rsidRPr="00E62F4B" w:rsidRDefault="00285EC4" w:rsidP="00285EC4">
      <w:pPr>
        <w:spacing w:after="0" w:line="240" w:lineRule="auto"/>
        <w:rPr>
          <w:rFonts w:ascii="Times New Roman" w:hAnsi="Times New Roman" w:cs="Times New Roman"/>
          <w:sz w:val="24"/>
          <w:szCs w:val="24"/>
          <w:lang w:val="kk-KZ"/>
        </w:rPr>
      </w:pPr>
      <w:r w:rsidRPr="00E62F4B">
        <w:rPr>
          <w:rFonts w:ascii="Times New Roman" w:hAnsi="Times New Roman" w:cs="Times New Roman"/>
          <w:sz w:val="24"/>
          <w:szCs w:val="24"/>
          <w:lang w:val="kk-KZ"/>
        </w:rPr>
        <w:t xml:space="preserve">        3. Постмодернизм және бүгінгі заман мәдениеті </w:t>
      </w:r>
    </w:p>
    <w:p w:rsidR="00B75424" w:rsidRPr="00E62F4B" w:rsidRDefault="00B75424" w:rsidP="00285EC4">
      <w:pPr>
        <w:pStyle w:val="a3"/>
        <w:shd w:val="clear" w:color="auto" w:fill="FFFFFF"/>
        <w:ind w:left="700"/>
        <w:jc w:val="both"/>
        <w:rPr>
          <w:lang w:val="kk-KZ"/>
        </w:rPr>
      </w:pPr>
    </w:p>
    <w:p w:rsidR="00E04947" w:rsidRPr="00E62F4B" w:rsidRDefault="00E04947" w:rsidP="00B75424">
      <w:pPr>
        <w:spacing w:after="0" w:line="240" w:lineRule="auto"/>
        <w:jc w:val="center"/>
        <w:rPr>
          <w:rFonts w:ascii="Times New Roman" w:hAnsi="Times New Roman"/>
          <w:b/>
          <w:sz w:val="24"/>
          <w:szCs w:val="24"/>
          <w:lang w:val="kk-KZ"/>
        </w:rPr>
      </w:pPr>
    </w:p>
    <w:p w:rsidR="00E04947" w:rsidRPr="00E62F4B" w:rsidRDefault="00E04947" w:rsidP="00B75424">
      <w:pPr>
        <w:spacing w:after="0" w:line="240" w:lineRule="auto"/>
        <w:jc w:val="center"/>
        <w:rPr>
          <w:rFonts w:ascii="Times New Roman" w:hAnsi="Times New Roman"/>
          <w:b/>
          <w:sz w:val="24"/>
          <w:szCs w:val="24"/>
          <w:lang w:val="kk-KZ"/>
        </w:rPr>
      </w:pPr>
    </w:p>
    <w:p w:rsidR="00E04947" w:rsidRPr="00E62F4B" w:rsidRDefault="00E04947" w:rsidP="00B75424">
      <w:pPr>
        <w:spacing w:after="0" w:line="240" w:lineRule="auto"/>
        <w:jc w:val="center"/>
        <w:rPr>
          <w:rFonts w:ascii="Times New Roman" w:hAnsi="Times New Roman"/>
          <w:b/>
          <w:sz w:val="24"/>
          <w:szCs w:val="24"/>
          <w:lang w:val="kk-KZ"/>
        </w:rPr>
      </w:pPr>
    </w:p>
    <w:p w:rsidR="00B75424" w:rsidRPr="00E62F4B" w:rsidRDefault="00B75424" w:rsidP="00B75424">
      <w:pPr>
        <w:spacing w:after="0" w:line="240" w:lineRule="auto"/>
        <w:jc w:val="center"/>
        <w:rPr>
          <w:rFonts w:ascii="Times New Roman" w:hAnsi="Times New Roman"/>
          <w:b/>
          <w:sz w:val="24"/>
          <w:szCs w:val="24"/>
          <w:lang w:val="kk-KZ"/>
        </w:rPr>
      </w:pPr>
      <w:r w:rsidRPr="00E62F4B">
        <w:rPr>
          <w:rFonts w:ascii="Times New Roman" w:hAnsi="Times New Roman"/>
          <w:b/>
          <w:sz w:val="24"/>
          <w:szCs w:val="24"/>
          <w:lang w:val="kk-KZ"/>
        </w:rPr>
        <w:lastRenderedPageBreak/>
        <w:t>Әдістемелік ұсыныстар</w:t>
      </w:r>
    </w:p>
    <w:p w:rsidR="00B75424" w:rsidRPr="00E62F4B" w:rsidRDefault="00B75424" w:rsidP="00B75424">
      <w:pPr>
        <w:spacing w:after="0" w:line="240" w:lineRule="auto"/>
        <w:jc w:val="both"/>
        <w:rPr>
          <w:rFonts w:ascii="Times New Roman" w:hAnsi="Times New Roman"/>
          <w:sz w:val="24"/>
          <w:szCs w:val="24"/>
          <w:lang w:val="kk-KZ"/>
        </w:rPr>
      </w:pPr>
    </w:p>
    <w:p w:rsidR="00E04947" w:rsidRPr="00E62F4B" w:rsidRDefault="00E04947" w:rsidP="00E04947">
      <w:pPr>
        <w:spacing w:after="0" w:line="240" w:lineRule="auto"/>
        <w:ind w:firstLine="709"/>
        <w:jc w:val="both"/>
        <w:rPr>
          <w:rFonts w:ascii="Times New Roman" w:hAnsi="Times New Roman" w:cs="Times New Roman"/>
          <w:sz w:val="24"/>
          <w:szCs w:val="24"/>
          <w:shd w:val="clear" w:color="auto" w:fill="FFFFFF"/>
          <w:lang w:val="kk-KZ"/>
        </w:rPr>
      </w:pPr>
      <w:r w:rsidRPr="00E62F4B">
        <w:rPr>
          <w:rFonts w:ascii="Times New Roman" w:hAnsi="Times New Roman" w:cs="Times New Roman"/>
          <w:sz w:val="24"/>
          <w:szCs w:val="24"/>
          <w:shd w:val="clear" w:color="auto" w:fill="FFFFFF"/>
          <w:lang w:val="kk-KZ"/>
        </w:rPr>
        <w:t>ХХ ғасырдың екінші жартысында постмодернизмге қызығушылық көбейіп, Постмодернизм ХХ ғасырдың басында пайда болған, 60-шы жылдардағы кітаптарда ғана бұл ағымға идеялық бағдарлама тұжырымдамасы беріліп, Постмодернизмнің дүниетанымдық қайнар көздері болып Д.Анин, У.Спанос, И.Хассан, Л. Фридлер сияқты әдебиеттанушылардың шығармалары табылғандығын және олар постмодернді парадигма және эпистема ретінде қарастыра бастағандығын түсіндіріп беріңіз.</w:t>
      </w:r>
    </w:p>
    <w:p w:rsidR="00E04947" w:rsidRPr="00E62F4B" w:rsidRDefault="00E04947" w:rsidP="00E04947">
      <w:pPr>
        <w:spacing w:after="0" w:line="240" w:lineRule="auto"/>
        <w:ind w:firstLine="709"/>
        <w:jc w:val="both"/>
        <w:rPr>
          <w:rFonts w:ascii="Times New Roman" w:hAnsi="Times New Roman" w:cs="Times New Roman"/>
          <w:sz w:val="24"/>
          <w:szCs w:val="24"/>
          <w:shd w:val="clear" w:color="auto" w:fill="FFFFFF"/>
          <w:lang w:val="kk-KZ"/>
        </w:rPr>
      </w:pPr>
      <w:r w:rsidRPr="00E62F4B">
        <w:rPr>
          <w:rFonts w:ascii="Times New Roman" w:hAnsi="Times New Roman" w:cs="Times New Roman"/>
          <w:sz w:val="24"/>
          <w:szCs w:val="24"/>
          <w:shd w:val="clear" w:color="auto" w:fill="FFFFFF"/>
          <w:lang w:val="kk-KZ"/>
        </w:rPr>
        <w:t xml:space="preserve"> Постмодернизмнің табиғатын зерттеуге 1979 жылы жарық көрген Ж.-Ф.Лиотардың «Постмодернизмнің күйі» атты шығармасы арналғандығын, Постмодернизмнің қазіргі замандағы ролін ашуға замандас батыс ойшылдары Ж.Бодрийяр, Ж.Делез, Ф.Гваттари, У.Эко үлестерін қосқандығын,</w:t>
      </w:r>
      <w:r w:rsidRPr="00E62F4B">
        <w:rPr>
          <w:rStyle w:val="apple-converted-space"/>
          <w:rFonts w:ascii="Times New Roman" w:hAnsi="Times New Roman" w:cs="Times New Roman"/>
          <w:sz w:val="24"/>
          <w:szCs w:val="24"/>
          <w:shd w:val="clear" w:color="auto" w:fill="FFFFFF"/>
          <w:lang w:val="kk-KZ"/>
        </w:rPr>
        <w:t> </w:t>
      </w:r>
      <w:r w:rsidRPr="00E62F4B">
        <w:rPr>
          <w:rFonts w:ascii="Times New Roman" w:hAnsi="Times New Roman" w:cs="Times New Roman"/>
          <w:sz w:val="24"/>
          <w:szCs w:val="24"/>
          <w:shd w:val="clear" w:color="auto" w:fill="FFFFFF"/>
          <w:lang w:val="kk-KZ"/>
        </w:rPr>
        <w:t>постмодернизмнің ХХ ғасырдың соңы мен ХХI ғасырдың басы кезеңіндегі мәдениеттегі орны туралы орыс ойшылдары да шығармалар жазғандығын ұғындырыңыз.</w:t>
      </w:r>
    </w:p>
    <w:p w:rsidR="00E04947" w:rsidRPr="00E62F4B" w:rsidRDefault="00E04947" w:rsidP="00B75424">
      <w:pPr>
        <w:pStyle w:val="3"/>
        <w:spacing w:after="0"/>
        <w:ind w:left="0"/>
        <w:jc w:val="both"/>
        <w:rPr>
          <w:b/>
          <w:bCs/>
          <w:sz w:val="24"/>
          <w:szCs w:val="24"/>
          <w:lang w:val="kk-KZ"/>
        </w:rPr>
      </w:pPr>
    </w:p>
    <w:p w:rsidR="00B75424" w:rsidRPr="00E62F4B" w:rsidRDefault="00B75424" w:rsidP="00B75424">
      <w:pPr>
        <w:pStyle w:val="3"/>
        <w:spacing w:after="0"/>
        <w:ind w:left="0"/>
        <w:jc w:val="both"/>
        <w:rPr>
          <w:b/>
          <w:bCs/>
          <w:sz w:val="24"/>
          <w:szCs w:val="24"/>
          <w:lang w:val="kk-KZ"/>
        </w:rPr>
      </w:pPr>
      <w:r w:rsidRPr="00E62F4B">
        <w:rPr>
          <w:b/>
          <w:bCs/>
          <w:sz w:val="24"/>
          <w:szCs w:val="24"/>
        </w:rPr>
        <w:t>Әдебиет:</w:t>
      </w:r>
    </w:p>
    <w:p w:rsidR="00B75424" w:rsidRPr="00E62F4B" w:rsidRDefault="00B75424" w:rsidP="00B75424">
      <w:pPr>
        <w:pStyle w:val="3"/>
        <w:spacing w:after="0"/>
        <w:ind w:left="0"/>
        <w:jc w:val="both"/>
        <w:rPr>
          <w:b/>
          <w:bCs/>
          <w:sz w:val="24"/>
          <w:szCs w:val="24"/>
          <w:lang w:val="kk-KZ"/>
        </w:rPr>
      </w:pPr>
    </w:p>
    <w:p w:rsidR="00C3780B" w:rsidRPr="00E62F4B" w:rsidRDefault="00C3780B" w:rsidP="00C3780B">
      <w:pPr>
        <w:spacing w:after="0" w:line="240" w:lineRule="auto"/>
        <w:ind w:left="-360" w:firstLine="1068"/>
        <w:jc w:val="both"/>
        <w:rPr>
          <w:rFonts w:ascii="Times New Roman" w:hAnsi="Times New Roman" w:cs="Times New Roman"/>
          <w:bCs/>
          <w:lang w:val="kk-KZ"/>
        </w:rPr>
      </w:pPr>
      <w:r w:rsidRPr="00E62F4B">
        <w:rPr>
          <w:rFonts w:ascii="Times New Roman" w:hAnsi="Times New Roman" w:cs="Times New Roman"/>
          <w:bCs/>
          <w:lang w:val="kk-KZ"/>
        </w:rPr>
        <w:t>1.Нуржанов Б.Г. Модерн. Постмодерн. Культура.-Алматы: Өнер, 2012.-336с.</w:t>
      </w:r>
    </w:p>
    <w:p w:rsidR="00C3780B" w:rsidRPr="00E62F4B" w:rsidRDefault="00C3780B" w:rsidP="00C3780B">
      <w:pPr>
        <w:spacing w:after="0" w:line="240" w:lineRule="auto"/>
        <w:ind w:left="-360" w:firstLine="1068"/>
        <w:jc w:val="both"/>
        <w:rPr>
          <w:rFonts w:ascii="Times New Roman" w:hAnsi="Times New Roman" w:cs="Times New Roman"/>
          <w:bCs/>
          <w:lang w:val="kk-KZ"/>
        </w:rPr>
      </w:pPr>
      <w:r w:rsidRPr="00E62F4B">
        <w:rPr>
          <w:rFonts w:ascii="Times New Roman" w:hAnsi="Times New Roman" w:cs="Times New Roman"/>
          <w:bCs/>
          <w:lang w:val="kk-KZ"/>
        </w:rPr>
        <w:t>2.Барбашин М. Ю. Столкновение традиционализма и постмодерна в современных этнополитических процессах транзитивного общества. // Журнал социологии и социальной антропологии. 2008, Vol. 11, № 2, pp.168-178.</w:t>
      </w:r>
    </w:p>
    <w:p w:rsidR="00C3780B" w:rsidRPr="00E62F4B" w:rsidRDefault="00C3780B" w:rsidP="00C3780B">
      <w:pPr>
        <w:spacing w:after="0" w:line="240" w:lineRule="auto"/>
        <w:ind w:left="-360" w:firstLine="1068"/>
        <w:jc w:val="both"/>
        <w:rPr>
          <w:rFonts w:ascii="Times New Roman" w:hAnsi="Times New Roman" w:cs="Times New Roman"/>
          <w:bCs/>
          <w:lang w:val="kk-KZ"/>
        </w:rPr>
      </w:pPr>
      <w:r w:rsidRPr="00E62F4B">
        <w:rPr>
          <w:rFonts w:ascii="Times New Roman" w:hAnsi="Times New Roman" w:cs="Times New Roman"/>
          <w:bCs/>
          <w:lang w:val="kk-KZ"/>
        </w:rPr>
        <w:t>3.Андерсон П. Истоки постмдерна.</w:t>
      </w:r>
      <w:r w:rsidRPr="00E62F4B">
        <w:t xml:space="preserve"> </w:t>
      </w:r>
      <w:r w:rsidRPr="00E62F4B">
        <w:rPr>
          <w:rFonts w:ascii="Times New Roman" w:hAnsi="Times New Roman" w:cs="Times New Roman"/>
          <w:bCs/>
          <w:lang w:val="kk-KZ"/>
        </w:rPr>
        <w:t>Издательство: Территория будущего, 2011.-208с.</w:t>
      </w:r>
    </w:p>
    <w:p w:rsidR="00B75424" w:rsidRPr="00E62F4B" w:rsidRDefault="00B75424" w:rsidP="00B75424">
      <w:pPr>
        <w:spacing w:after="0" w:line="240" w:lineRule="auto"/>
        <w:jc w:val="both"/>
        <w:rPr>
          <w:rFonts w:ascii="Times New Roman" w:hAnsi="Times New Roman"/>
          <w:b/>
          <w:sz w:val="24"/>
          <w:szCs w:val="24"/>
          <w:lang w:val="kk-KZ"/>
        </w:rPr>
      </w:pPr>
    </w:p>
    <w:p w:rsidR="00B75424" w:rsidRPr="00E62F4B" w:rsidRDefault="00B75424" w:rsidP="00B75424">
      <w:pPr>
        <w:pStyle w:val="3"/>
        <w:spacing w:after="0"/>
        <w:ind w:left="0"/>
        <w:jc w:val="both"/>
        <w:rPr>
          <w:b/>
          <w:sz w:val="24"/>
          <w:szCs w:val="24"/>
          <w:shd w:val="clear" w:color="auto" w:fill="FFFFFF"/>
          <w:lang w:val="kk-KZ" w:eastAsia="en-US"/>
        </w:rPr>
      </w:pPr>
    </w:p>
    <w:p w:rsidR="00463547" w:rsidRPr="00E62F4B" w:rsidRDefault="00B75424" w:rsidP="00463547">
      <w:pPr>
        <w:pStyle w:val="a3"/>
        <w:ind w:left="700"/>
        <w:rPr>
          <w:b/>
          <w:lang w:val="kk-KZ"/>
        </w:rPr>
      </w:pPr>
      <w:r w:rsidRPr="00E62F4B">
        <w:rPr>
          <w:b/>
          <w:shd w:val="clear" w:color="auto" w:fill="FFFFFF"/>
          <w:lang w:val="kk-KZ" w:eastAsia="en-US"/>
        </w:rPr>
        <w:t>Семинар №</w:t>
      </w:r>
      <w:r w:rsidR="00D524E4" w:rsidRPr="00E62F4B">
        <w:rPr>
          <w:b/>
          <w:shd w:val="clear" w:color="auto" w:fill="FFFFFF"/>
          <w:lang w:val="kk-KZ" w:eastAsia="en-US"/>
        </w:rPr>
        <w:t>7</w:t>
      </w:r>
      <w:r w:rsidRPr="00E62F4B">
        <w:rPr>
          <w:b/>
          <w:shd w:val="clear" w:color="auto" w:fill="FFFFFF"/>
          <w:lang w:val="kk-KZ" w:eastAsia="en-US"/>
        </w:rPr>
        <w:t xml:space="preserve">. </w:t>
      </w:r>
      <w:r w:rsidR="00463547" w:rsidRPr="00E62F4B">
        <w:rPr>
          <w:b/>
          <w:lang w:val="kk-KZ"/>
        </w:rPr>
        <w:t>Постмодерн философиясының негізгі өкілдері</w:t>
      </w:r>
    </w:p>
    <w:p w:rsidR="00463547" w:rsidRPr="00E62F4B" w:rsidRDefault="00463547" w:rsidP="00463547">
      <w:pPr>
        <w:pStyle w:val="a3"/>
        <w:ind w:left="700"/>
        <w:rPr>
          <w:b/>
          <w:lang w:val="kk-KZ"/>
        </w:rPr>
      </w:pPr>
    </w:p>
    <w:p w:rsidR="00463547" w:rsidRPr="00E62F4B" w:rsidRDefault="007A6FEC" w:rsidP="00463547">
      <w:pPr>
        <w:pStyle w:val="a3"/>
        <w:numPr>
          <w:ilvl w:val="0"/>
          <w:numId w:val="17"/>
        </w:numPr>
        <w:rPr>
          <w:lang w:val="kk-KZ" w:eastAsia="en-US"/>
        </w:rPr>
      </w:pPr>
      <w:r w:rsidRPr="00E62F4B">
        <w:rPr>
          <w:lang w:val="kk-KZ" w:eastAsia="en-US"/>
        </w:rPr>
        <w:t>Постмодерннің пайд</w:t>
      </w:r>
      <w:r w:rsidR="0092359D" w:rsidRPr="00E62F4B">
        <w:rPr>
          <w:lang w:val="kk-KZ" w:eastAsia="en-US"/>
        </w:rPr>
        <w:t>а болуының алғышарттары</w:t>
      </w:r>
    </w:p>
    <w:p w:rsidR="00463547" w:rsidRPr="00E62F4B" w:rsidRDefault="00463547" w:rsidP="00463547">
      <w:pPr>
        <w:pStyle w:val="a3"/>
        <w:numPr>
          <w:ilvl w:val="0"/>
          <w:numId w:val="17"/>
        </w:numPr>
        <w:rPr>
          <w:lang w:val="kk-KZ" w:eastAsia="en-US"/>
        </w:rPr>
      </w:pPr>
      <w:r w:rsidRPr="00E62F4B">
        <w:rPr>
          <w:lang w:val="kk-KZ"/>
        </w:rPr>
        <w:t>Ж. Дерриданың негізгі идеялары</w:t>
      </w:r>
    </w:p>
    <w:p w:rsidR="00463547" w:rsidRPr="00E62F4B" w:rsidRDefault="00463547" w:rsidP="00463547">
      <w:pPr>
        <w:pStyle w:val="a3"/>
        <w:numPr>
          <w:ilvl w:val="0"/>
          <w:numId w:val="17"/>
        </w:numPr>
        <w:rPr>
          <w:lang w:val="kk-KZ" w:eastAsia="en-US"/>
        </w:rPr>
      </w:pPr>
      <w:r w:rsidRPr="00E62F4B">
        <w:rPr>
          <w:lang w:val="kk-KZ" w:eastAsia="en-US"/>
        </w:rPr>
        <w:t>Ж.-Ф.-Лиотар мен Ж. Бодриаардың мәдени-философиялық ой барысы</w:t>
      </w:r>
    </w:p>
    <w:p w:rsidR="00B75424" w:rsidRPr="00E62F4B" w:rsidRDefault="00B75424" w:rsidP="00463547">
      <w:pPr>
        <w:rPr>
          <w:lang w:val="kk-KZ"/>
        </w:rPr>
      </w:pPr>
    </w:p>
    <w:p w:rsidR="00B75424" w:rsidRPr="00E62F4B" w:rsidRDefault="00B75424" w:rsidP="00B75424">
      <w:pPr>
        <w:pStyle w:val="a3"/>
        <w:ind w:left="927"/>
        <w:jc w:val="both"/>
        <w:rPr>
          <w:b/>
          <w:lang w:val="kk-KZ"/>
        </w:rPr>
      </w:pPr>
      <w:r w:rsidRPr="00E62F4B">
        <w:rPr>
          <w:b/>
          <w:lang w:val="kk-KZ"/>
        </w:rPr>
        <w:t>Әдістемелік ұсыныстар</w:t>
      </w:r>
    </w:p>
    <w:p w:rsidR="00B75424" w:rsidRPr="00E62F4B" w:rsidRDefault="00B75424" w:rsidP="00B75424">
      <w:pPr>
        <w:tabs>
          <w:tab w:val="left" w:pos="0"/>
        </w:tabs>
        <w:spacing w:after="0" w:line="240" w:lineRule="auto"/>
        <w:jc w:val="both"/>
        <w:rPr>
          <w:rFonts w:ascii="Times New Roman" w:hAnsi="Times New Roman"/>
          <w:b/>
          <w:sz w:val="24"/>
          <w:szCs w:val="24"/>
          <w:lang w:val="kk-KZ"/>
        </w:rPr>
      </w:pPr>
      <w:r w:rsidRPr="00E62F4B">
        <w:rPr>
          <w:rFonts w:ascii="Times New Roman" w:hAnsi="Times New Roman"/>
          <w:b/>
          <w:sz w:val="24"/>
          <w:szCs w:val="24"/>
          <w:lang w:val="kk-KZ"/>
        </w:rPr>
        <w:tab/>
      </w:r>
    </w:p>
    <w:p w:rsidR="003869D7" w:rsidRPr="00E62F4B" w:rsidRDefault="00EF7F14" w:rsidP="00EF7F14">
      <w:pPr>
        <w:spacing w:after="0" w:line="240" w:lineRule="auto"/>
        <w:ind w:firstLine="709"/>
        <w:jc w:val="both"/>
        <w:rPr>
          <w:rFonts w:ascii="Times New Roman" w:hAnsi="Times New Roman" w:cs="Times New Roman"/>
          <w:sz w:val="24"/>
          <w:szCs w:val="24"/>
          <w:shd w:val="clear" w:color="auto" w:fill="FFFFFF"/>
          <w:lang w:val="kk-KZ"/>
        </w:rPr>
      </w:pPr>
      <w:r w:rsidRPr="00E62F4B">
        <w:rPr>
          <w:rFonts w:ascii="Times New Roman" w:hAnsi="Times New Roman" w:cs="Times New Roman"/>
          <w:sz w:val="24"/>
          <w:szCs w:val="24"/>
          <w:shd w:val="clear" w:color="auto" w:fill="FFFFFF"/>
          <w:lang w:val="kk-KZ"/>
        </w:rPr>
        <w:t xml:space="preserve">Постмодернизм философиясы структурализмнің, марксизмнің, фрейдизм және ницшеандықтың қазіргі заманғы дүниетанымдық потенциалын әрі сақтау, әрі өзгерту мақсатында </w:t>
      </w:r>
      <w:r w:rsidR="003869D7" w:rsidRPr="00E62F4B">
        <w:rPr>
          <w:rFonts w:ascii="Times New Roman" w:hAnsi="Times New Roman" w:cs="Times New Roman"/>
          <w:sz w:val="24"/>
          <w:szCs w:val="24"/>
          <w:shd w:val="clear" w:color="auto" w:fill="FFFFFF"/>
          <w:lang w:val="kk-KZ"/>
        </w:rPr>
        <w:t>қалыпасқандығын, б</w:t>
      </w:r>
      <w:r w:rsidRPr="00E62F4B">
        <w:rPr>
          <w:rFonts w:ascii="Times New Roman" w:hAnsi="Times New Roman" w:cs="Times New Roman"/>
          <w:sz w:val="24"/>
          <w:szCs w:val="24"/>
          <w:shd w:val="clear" w:color="auto" w:fill="FFFFFF"/>
          <w:lang w:val="kk-KZ"/>
        </w:rPr>
        <w:t>ұл мақсатта радикалды эклектика да, ұмытылған антикалық дискурстарды жаңғырту тәсілі де пайдаланылды. Соның ішінде софистиканы, сондай-ақ философиялық білімнің социологизациясы және психологизациялану, риторизац</w:t>
      </w:r>
      <w:r w:rsidR="003869D7" w:rsidRPr="00E62F4B">
        <w:rPr>
          <w:rFonts w:ascii="Times New Roman" w:hAnsi="Times New Roman" w:cs="Times New Roman"/>
          <w:sz w:val="24"/>
          <w:szCs w:val="24"/>
          <w:shd w:val="clear" w:color="auto" w:fill="FFFFFF"/>
          <w:lang w:val="kk-KZ"/>
        </w:rPr>
        <w:t>ия құбылыстарын атап айтуға болатындығын түсіндіріп беріңіз.</w:t>
      </w:r>
    </w:p>
    <w:p w:rsidR="003869D7" w:rsidRPr="00E62F4B" w:rsidRDefault="00EF7F14" w:rsidP="00EF7F14">
      <w:pPr>
        <w:spacing w:after="0" w:line="240" w:lineRule="auto"/>
        <w:ind w:firstLine="709"/>
        <w:jc w:val="both"/>
        <w:rPr>
          <w:rFonts w:ascii="Times New Roman" w:hAnsi="Times New Roman" w:cs="Times New Roman"/>
          <w:sz w:val="24"/>
          <w:szCs w:val="24"/>
          <w:shd w:val="clear" w:color="auto" w:fill="FFFFFF"/>
          <w:lang w:val="kk-KZ"/>
        </w:rPr>
      </w:pPr>
      <w:r w:rsidRPr="00E62F4B">
        <w:rPr>
          <w:rFonts w:ascii="Times New Roman" w:hAnsi="Times New Roman" w:cs="Times New Roman"/>
          <w:sz w:val="24"/>
          <w:szCs w:val="24"/>
          <w:shd w:val="clear" w:color="auto" w:fill="FFFFFF"/>
          <w:lang w:val="kk-KZ"/>
        </w:rPr>
        <w:t xml:space="preserve">Постмодернизмде қала құдіреті космос құдіретімен, индустриализм идеалы экологизм императивтерімен алмастырылады. Космизм, экологизм, постгуманизм, жаңа жыныстық түсінік постмодернизм дүниетанымының ядросын </w:t>
      </w:r>
      <w:r w:rsidR="003869D7" w:rsidRPr="00E62F4B">
        <w:rPr>
          <w:rFonts w:ascii="Times New Roman" w:hAnsi="Times New Roman" w:cs="Times New Roman"/>
          <w:sz w:val="24"/>
          <w:szCs w:val="24"/>
          <w:shd w:val="clear" w:color="auto" w:fill="FFFFFF"/>
          <w:lang w:val="kk-KZ"/>
        </w:rPr>
        <w:t xml:space="preserve">қалай құрайтындығын, ұғындырыңыз. </w:t>
      </w:r>
    </w:p>
    <w:p w:rsidR="00852A4E" w:rsidRPr="00E62F4B" w:rsidRDefault="00EF7F14" w:rsidP="00EF7F14">
      <w:pPr>
        <w:spacing w:after="0" w:line="240" w:lineRule="auto"/>
        <w:ind w:firstLine="709"/>
        <w:jc w:val="both"/>
        <w:rPr>
          <w:rFonts w:ascii="Times New Roman" w:hAnsi="Times New Roman" w:cs="Times New Roman"/>
          <w:sz w:val="24"/>
          <w:szCs w:val="24"/>
          <w:shd w:val="clear" w:color="auto" w:fill="FFFFFF"/>
          <w:lang w:val="kk-KZ"/>
        </w:rPr>
      </w:pPr>
      <w:r w:rsidRPr="00E62F4B">
        <w:rPr>
          <w:rFonts w:ascii="Times New Roman" w:hAnsi="Times New Roman" w:cs="Times New Roman"/>
          <w:sz w:val="24"/>
          <w:szCs w:val="24"/>
          <w:shd w:val="clear" w:color="auto" w:fill="FFFFFF"/>
          <w:lang w:val="kk-KZ"/>
        </w:rPr>
        <w:t>Постмодерн философиясы заңшыл ақыл-парасаттан бас тартып, оны түсіндіруші ақылмен алмастырды. Ж.Дерриданың айтуынша, европалық санадағы ақиқатты толық меңгеру идеалы шындап келгенде агре</w:t>
      </w:r>
      <w:r w:rsidR="003869D7" w:rsidRPr="00E62F4B">
        <w:rPr>
          <w:rFonts w:ascii="Times New Roman" w:hAnsi="Times New Roman" w:cs="Times New Roman"/>
          <w:sz w:val="24"/>
          <w:szCs w:val="24"/>
          <w:shd w:val="clear" w:color="auto" w:fill="FFFFFF"/>
          <w:lang w:val="kk-KZ"/>
        </w:rPr>
        <w:t>ссиялық тұрпаттағы құбылыс және т</w:t>
      </w:r>
      <w:r w:rsidRPr="00E62F4B">
        <w:rPr>
          <w:rFonts w:ascii="Times New Roman" w:hAnsi="Times New Roman" w:cs="Times New Roman"/>
          <w:sz w:val="24"/>
          <w:szCs w:val="24"/>
          <w:shd w:val="clear" w:color="auto" w:fill="FFFFFF"/>
          <w:lang w:val="kk-KZ"/>
        </w:rPr>
        <w:t>үсіндіруші ақыл білімнің негізін іздестіру мәселесін трансцендентальді субъективтіліктен күнделікті-қарапайым өмі</w:t>
      </w:r>
      <w:r w:rsidR="003869D7" w:rsidRPr="00E62F4B">
        <w:rPr>
          <w:rFonts w:ascii="Times New Roman" w:hAnsi="Times New Roman" w:cs="Times New Roman"/>
          <w:sz w:val="24"/>
          <w:szCs w:val="24"/>
          <w:shd w:val="clear" w:color="auto" w:fill="FFFFFF"/>
          <w:lang w:val="kk-KZ"/>
        </w:rPr>
        <w:t xml:space="preserve">рлік практикаға бұруды жөн тапқандығын, </w:t>
      </w:r>
      <w:r w:rsidR="00852A4E" w:rsidRPr="00E62F4B">
        <w:rPr>
          <w:rFonts w:ascii="Times New Roman" w:hAnsi="Times New Roman" w:cs="Times New Roman"/>
          <w:sz w:val="24"/>
          <w:szCs w:val="24"/>
          <w:shd w:val="clear" w:color="auto" w:fill="FFFFFF"/>
          <w:lang w:val="kk-KZ"/>
        </w:rPr>
        <w:t xml:space="preserve"> п</w:t>
      </w:r>
      <w:r w:rsidRPr="00E62F4B">
        <w:rPr>
          <w:rFonts w:ascii="Times New Roman" w:hAnsi="Times New Roman" w:cs="Times New Roman"/>
          <w:sz w:val="24"/>
          <w:szCs w:val="24"/>
          <w:shd w:val="clear" w:color="auto" w:fill="FFFFFF"/>
          <w:lang w:val="kk-KZ"/>
        </w:rPr>
        <w:t>остмодернистер ұсынған жаңа ақыл білімнің негізін метафизикадан іздеген жоқ, ко</w:t>
      </w:r>
      <w:r w:rsidR="00852A4E" w:rsidRPr="00E62F4B">
        <w:rPr>
          <w:rFonts w:ascii="Times New Roman" w:hAnsi="Times New Roman" w:cs="Times New Roman"/>
          <w:sz w:val="24"/>
          <w:szCs w:val="24"/>
          <w:shd w:val="clear" w:color="auto" w:fill="FFFFFF"/>
          <w:lang w:val="kk-KZ"/>
        </w:rPr>
        <w:t>ммуникациядан іздестіргендігін түсіндіріңіз.</w:t>
      </w:r>
    </w:p>
    <w:p w:rsidR="002A4BB2" w:rsidRPr="00E62F4B" w:rsidRDefault="002A4BB2" w:rsidP="00EF7F14">
      <w:pPr>
        <w:spacing w:after="0" w:line="240" w:lineRule="auto"/>
        <w:ind w:firstLine="709"/>
        <w:jc w:val="both"/>
        <w:rPr>
          <w:rFonts w:ascii="Times New Roman" w:hAnsi="Times New Roman" w:cs="Times New Roman"/>
          <w:sz w:val="24"/>
          <w:szCs w:val="24"/>
          <w:shd w:val="clear" w:color="auto" w:fill="FFFFFF"/>
          <w:lang w:val="kk-KZ"/>
        </w:rPr>
      </w:pPr>
    </w:p>
    <w:p w:rsidR="002A4BB2" w:rsidRPr="00E62F4B" w:rsidRDefault="002A4BB2" w:rsidP="00EF7F14">
      <w:pPr>
        <w:spacing w:after="0" w:line="240" w:lineRule="auto"/>
        <w:ind w:firstLine="709"/>
        <w:jc w:val="both"/>
        <w:rPr>
          <w:rFonts w:ascii="Times New Roman" w:hAnsi="Times New Roman" w:cs="Times New Roman"/>
          <w:sz w:val="24"/>
          <w:szCs w:val="24"/>
          <w:shd w:val="clear" w:color="auto" w:fill="FFFFFF"/>
          <w:lang w:val="kk-KZ"/>
        </w:rPr>
      </w:pPr>
      <w:r w:rsidRPr="00E62F4B">
        <w:rPr>
          <w:rFonts w:ascii="Times New Roman" w:hAnsi="Times New Roman" w:cs="Times New Roman"/>
          <w:sz w:val="24"/>
          <w:szCs w:val="24"/>
          <w:shd w:val="clear" w:color="auto" w:fill="FFFFFF"/>
          <w:lang w:val="kk-KZ"/>
        </w:rPr>
        <w:t xml:space="preserve">Әдебиеттер: </w:t>
      </w:r>
    </w:p>
    <w:p w:rsidR="00852A4E" w:rsidRPr="00E62F4B" w:rsidRDefault="00852A4E" w:rsidP="00EF7F14">
      <w:pPr>
        <w:spacing w:after="0" w:line="240" w:lineRule="auto"/>
        <w:ind w:firstLine="709"/>
        <w:jc w:val="both"/>
        <w:rPr>
          <w:rFonts w:ascii="Times New Roman" w:hAnsi="Times New Roman" w:cs="Times New Roman"/>
          <w:sz w:val="24"/>
          <w:szCs w:val="24"/>
          <w:shd w:val="clear" w:color="auto" w:fill="FFFFFF"/>
          <w:lang w:val="kk-KZ"/>
        </w:rPr>
      </w:pPr>
    </w:p>
    <w:p w:rsidR="002A4BB2" w:rsidRPr="00E62F4B" w:rsidRDefault="002A4BB2" w:rsidP="002A4BB2">
      <w:pPr>
        <w:spacing w:after="0" w:line="240" w:lineRule="auto"/>
        <w:ind w:left="-360" w:firstLine="1068"/>
        <w:jc w:val="both"/>
        <w:rPr>
          <w:rFonts w:ascii="Times New Roman" w:hAnsi="Times New Roman" w:cs="Times New Roman"/>
          <w:bCs/>
          <w:lang w:val="kk-KZ"/>
        </w:rPr>
      </w:pPr>
      <w:r w:rsidRPr="00E62F4B">
        <w:rPr>
          <w:rFonts w:ascii="Times New Roman" w:hAnsi="Times New Roman" w:cs="Times New Roman"/>
          <w:bCs/>
          <w:lang w:val="kk-KZ"/>
        </w:rPr>
        <w:lastRenderedPageBreak/>
        <w:t>1.Нуржанов Б.Г. Модерн. Постмодерн. Культура.-Алматы: Өнер, 2012.-336с.</w:t>
      </w:r>
    </w:p>
    <w:p w:rsidR="002A4BB2" w:rsidRPr="00E62F4B" w:rsidRDefault="002A4BB2" w:rsidP="002A4BB2">
      <w:pPr>
        <w:spacing w:after="0" w:line="240" w:lineRule="auto"/>
        <w:ind w:left="-360" w:firstLine="1068"/>
        <w:jc w:val="both"/>
        <w:rPr>
          <w:rFonts w:ascii="Times New Roman" w:hAnsi="Times New Roman" w:cs="Times New Roman"/>
          <w:bCs/>
          <w:lang w:val="kk-KZ"/>
        </w:rPr>
      </w:pPr>
      <w:r w:rsidRPr="00E62F4B">
        <w:rPr>
          <w:rFonts w:ascii="Times New Roman" w:hAnsi="Times New Roman" w:cs="Times New Roman"/>
          <w:bCs/>
          <w:lang w:val="kk-KZ"/>
        </w:rPr>
        <w:t>2.Барбашин М. Ю. Столкновение традиционализма и постмодерна в современных этнополитических процессах транзитивного общества. // Журнал социологии и социальной антропологии. 2008, Vol. 11, № 2, pp.168-178.</w:t>
      </w:r>
    </w:p>
    <w:p w:rsidR="002A4BB2" w:rsidRPr="00E62F4B" w:rsidRDefault="002A4BB2" w:rsidP="002A4BB2">
      <w:pPr>
        <w:spacing w:after="0" w:line="240" w:lineRule="auto"/>
        <w:ind w:left="-360" w:firstLine="1068"/>
        <w:jc w:val="both"/>
        <w:rPr>
          <w:rFonts w:ascii="Times New Roman" w:hAnsi="Times New Roman" w:cs="Times New Roman"/>
          <w:bCs/>
          <w:lang w:val="kk-KZ"/>
        </w:rPr>
      </w:pPr>
      <w:r w:rsidRPr="00E62F4B">
        <w:rPr>
          <w:rFonts w:ascii="Times New Roman" w:hAnsi="Times New Roman" w:cs="Times New Roman"/>
          <w:bCs/>
          <w:lang w:val="kk-KZ"/>
        </w:rPr>
        <w:t>3.Андерсон П. Истоки постмдерна.</w:t>
      </w:r>
      <w:r w:rsidRPr="00E62F4B">
        <w:t xml:space="preserve"> </w:t>
      </w:r>
      <w:r w:rsidRPr="00E62F4B">
        <w:rPr>
          <w:rFonts w:ascii="Times New Roman" w:hAnsi="Times New Roman" w:cs="Times New Roman"/>
          <w:bCs/>
          <w:lang w:val="kk-KZ"/>
        </w:rPr>
        <w:t>Издательство: Территория будущего, 2011.-208с.</w:t>
      </w:r>
    </w:p>
    <w:p w:rsidR="002A4BB2" w:rsidRPr="00E62F4B" w:rsidRDefault="002A4BB2" w:rsidP="002A4BB2">
      <w:pPr>
        <w:spacing w:after="0" w:line="240" w:lineRule="auto"/>
        <w:jc w:val="both"/>
        <w:rPr>
          <w:rFonts w:ascii="Times New Roman" w:hAnsi="Times New Roman"/>
          <w:b/>
          <w:sz w:val="24"/>
          <w:szCs w:val="24"/>
          <w:lang w:val="kk-KZ"/>
        </w:rPr>
      </w:pPr>
    </w:p>
    <w:p w:rsidR="00852A4E" w:rsidRPr="00E62F4B" w:rsidRDefault="00852A4E" w:rsidP="00EF7F14">
      <w:pPr>
        <w:spacing w:after="0" w:line="240" w:lineRule="auto"/>
        <w:ind w:firstLine="709"/>
        <w:jc w:val="both"/>
        <w:rPr>
          <w:rFonts w:ascii="Times New Roman" w:hAnsi="Times New Roman" w:cs="Times New Roman"/>
          <w:sz w:val="24"/>
          <w:szCs w:val="24"/>
          <w:shd w:val="clear" w:color="auto" w:fill="FFFFFF"/>
          <w:lang w:val="kk-KZ"/>
        </w:rPr>
      </w:pPr>
    </w:p>
    <w:p w:rsidR="001C10FE" w:rsidRPr="00E62F4B" w:rsidRDefault="001C10FE" w:rsidP="001C10FE">
      <w:pPr>
        <w:spacing w:after="0" w:line="240" w:lineRule="auto"/>
        <w:ind w:firstLine="709"/>
        <w:jc w:val="both"/>
        <w:rPr>
          <w:lang w:val="kk-KZ"/>
        </w:rPr>
      </w:pPr>
      <w:r w:rsidRPr="00E62F4B">
        <w:rPr>
          <w:rFonts w:ascii="Times New Roman" w:hAnsi="Times New Roman"/>
          <w:b/>
          <w:shd w:val="clear" w:color="auto" w:fill="FFFFFF"/>
          <w:lang w:val="kk-KZ" w:eastAsia="en-US"/>
        </w:rPr>
        <w:t>Семинар №</w:t>
      </w:r>
      <w:r w:rsidR="00170230" w:rsidRPr="00E62F4B">
        <w:rPr>
          <w:rFonts w:ascii="Times New Roman" w:hAnsi="Times New Roman"/>
          <w:b/>
          <w:shd w:val="clear" w:color="auto" w:fill="FFFFFF"/>
          <w:lang w:val="kk-KZ" w:eastAsia="en-US"/>
        </w:rPr>
        <w:t>8</w:t>
      </w:r>
      <w:r w:rsidRPr="00E62F4B">
        <w:rPr>
          <w:rFonts w:ascii="Times New Roman" w:hAnsi="Times New Roman" w:cs="Times New Roman"/>
          <w:sz w:val="24"/>
          <w:szCs w:val="24"/>
          <w:shd w:val="clear" w:color="auto" w:fill="FFFFFF"/>
          <w:lang w:val="kk-KZ"/>
        </w:rPr>
        <w:t xml:space="preserve"> </w:t>
      </w:r>
      <w:r w:rsidRPr="00E62F4B">
        <w:rPr>
          <w:rFonts w:ascii="Times New Roman" w:hAnsi="Times New Roman" w:cs="Times New Roman"/>
          <w:b/>
          <w:lang w:val="kk-KZ"/>
        </w:rPr>
        <w:t>Постмодернизм мен метафизиканың жаңа мәселерінің туындауы</w:t>
      </w:r>
      <w:r w:rsidRPr="00E62F4B">
        <w:rPr>
          <w:lang w:val="kk-KZ"/>
        </w:rPr>
        <w:t xml:space="preserve">   </w:t>
      </w:r>
    </w:p>
    <w:p w:rsidR="001C10FE" w:rsidRPr="00E62F4B" w:rsidRDefault="001C10FE" w:rsidP="001C10FE">
      <w:pPr>
        <w:spacing w:after="0" w:line="240" w:lineRule="auto"/>
        <w:ind w:firstLine="709"/>
        <w:jc w:val="both"/>
        <w:rPr>
          <w:rFonts w:ascii="Times New Roman" w:hAnsi="Times New Roman" w:cs="Times New Roman"/>
          <w:sz w:val="24"/>
          <w:szCs w:val="24"/>
          <w:shd w:val="clear" w:color="auto" w:fill="FFFFFF"/>
          <w:lang w:val="kk-KZ"/>
        </w:rPr>
      </w:pPr>
    </w:p>
    <w:p w:rsidR="001C10FE" w:rsidRPr="00E62F4B" w:rsidRDefault="001C10FE" w:rsidP="001C10FE">
      <w:pPr>
        <w:pStyle w:val="a3"/>
        <w:numPr>
          <w:ilvl w:val="0"/>
          <w:numId w:val="12"/>
        </w:numPr>
        <w:rPr>
          <w:lang w:val="kk-KZ" w:eastAsia="en-US"/>
        </w:rPr>
      </w:pPr>
      <w:r w:rsidRPr="00E62F4B">
        <w:rPr>
          <w:bCs/>
          <w:lang w:val="kk-KZ"/>
        </w:rPr>
        <w:t xml:space="preserve">Постмодернизм идеяларындағы метафизикалық мәселелердің қойылысы </w:t>
      </w:r>
    </w:p>
    <w:p w:rsidR="001C10FE" w:rsidRPr="00E62F4B" w:rsidRDefault="001C10FE" w:rsidP="001C10FE">
      <w:pPr>
        <w:pStyle w:val="a3"/>
        <w:numPr>
          <w:ilvl w:val="0"/>
          <w:numId w:val="12"/>
        </w:numPr>
        <w:rPr>
          <w:lang w:val="kk-KZ" w:eastAsia="en-US"/>
        </w:rPr>
      </w:pPr>
      <w:r w:rsidRPr="00E62F4B">
        <w:rPr>
          <w:lang w:val="kk-KZ"/>
        </w:rPr>
        <w:t>ХХ ғасырдағы постмодернизмдегі «эпистемология» мен «гносеология»</w:t>
      </w:r>
    </w:p>
    <w:p w:rsidR="001C10FE" w:rsidRPr="00E62F4B" w:rsidRDefault="001C10FE" w:rsidP="00EF7F14">
      <w:pPr>
        <w:spacing w:after="0" w:line="240" w:lineRule="auto"/>
        <w:ind w:firstLine="709"/>
        <w:jc w:val="both"/>
        <w:rPr>
          <w:rFonts w:ascii="Times New Roman" w:hAnsi="Times New Roman" w:cs="Times New Roman"/>
          <w:sz w:val="24"/>
          <w:szCs w:val="24"/>
          <w:shd w:val="clear" w:color="auto" w:fill="FFFFFF"/>
          <w:lang w:val="kk-KZ"/>
        </w:rPr>
      </w:pPr>
    </w:p>
    <w:p w:rsidR="001C10FE" w:rsidRPr="00E62F4B" w:rsidRDefault="001C10FE" w:rsidP="00EF7F14">
      <w:pPr>
        <w:spacing w:after="0" w:line="240" w:lineRule="auto"/>
        <w:ind w:firstLine="709"/>
        <w:jc w:val="both"/>
        <w:rPr>
          <w:rFonts w:ascii="Times New Roman" w:hAnsi="Times New Roman" w:cs="Times New Roman"/>
          <w:sz w:val="24"/>
          <w:szCs w:val="24"/>
          <w:shd w:val="clear" w:color="auto" w:fill="FFFFFF"/>
          <w:lang w:val="kk-KZ"/>
        </w:rPr>
      </w:pPr>
      <w:r w:rsidRPr="00E62F4B">
        <w:rPr>
          <w:rFonts w:ascii="Times New Roman" w:hAnsi="Times New Roman" w:cs="Times New Roman"/>
          <w:sz w:val="24"/>
          <w:szCs w:val="24"/>
          <w:shd w:val="clear" w:color="auto" w:fill="FFFFFF"/>
          <w:lang w:val="kk-KZ"/>
        </w:rPr>
        <w:t xml:space="preserve"> П</w:t>
      </w:r>
      <w:r w:rsidR="00EF7F14" w:rsidRPr="00E62F4B">
        <w:rPr>
          <w:rFonts w:ascii="Times New Roman" w:hAnsi="Times New Roman" w:cs="Times New Roman"/>
          <w:sz w:val="24"/>
          <w:szCs w:val="24"/>
          <w:shd w:val="clear" w:color="auto" w:fill="FFFFFF"/>
          <w:lang w:val="kk-KZ"/>
        </w:rPr>
        <w:t>остмодернизмнің онтологиялық және гносеологиялық-методологиялық идеяларын әзірлеп жасады. Деррида қазіргі заманғы философияның патологиясын лого-фоно-фалло-центризм д</w:t>
      </w:r>
      <w:r w:rsidRPr="00E62F4B">
        <w:rPr>
          <w:rFonts w:ascii="Times New Roman" w:hAnsi="Times New Roman" w:cs="Times New Roman"/>
          <w:sz w:val="24"/>
          <w:szCs w:val="24"/>
          <w:shd w:val="clear" w:color="auto" w:fill="FFFFFF"/>
          <w:lang w:val="kk-KZ"/>
        </w:rPr>
        <w:t>еп тауып, оны түзетудің әдісін іздестіргендігін,  м</w:t>
      </w:r>
      <w:r w:rsidR="00EF7F14" w:rsidRPr="00E62F4B">
        <w:rPr>
          <w:rFonts w:ascii="Times New Roman" w:hAnsi="Times New Roman" w:cs="Times New Roman"/>
          <w:sz w:val="24"/>
          <w:szCs w:val="24"/>
          <w:shd w:val="clear" w:color="auto" w:fill="FFFFFF"/>
          <w:lang w:val="kk-KZ"/>
        </w:rPr>
        <w:t>емлекеттің репрессияшыл құрылымының адамға күйретуші әсерінен құтылудың</w:t>
      </w:r>
      <w:r w:rsidRPr="00E62F4B">
        <w:rPr>
          <w:rFonts w:ascii="Times New Roman" w:hAnsi="Times New Roman" w:cs="Times New Roman"/>
          <w:sz w:val="24"/>
          <w:szCs w:val="24"/>
          <w:shd w:val="clear" w:color="auto" w:fill="FFFFFF"/>
          <w:lang w:val="kk-KZ"/>
        </w:rPr>
        <w:t xml:space="preserve"> әдісі – деконструкция деп тақандығын ұғындырыңыз.</w:t>
      </w:r>
    </w:p>
    <w:p w:rsidR="001C10FE" w:rsidRPr="00E62F4B" w:rsidRDefault="00EF7F14" w:rsidP="00EF7F14">
      <w:pPr>
        <w:spacing w:after="0" w:line="240" w:lineRule="auto"/>
        <w:ind w:firstLine="709"/>
        <w:jc w:val="both"/>
        <w:rPr>
          <w:rFonts w:ascii="Times New Roman" w:hAnsi="Times New Roman" w:cs="Times New Roman"/>
          <w:sz w:val="24"/>
          <w:szCs w:val="24"/>
          <w:lang w:val="kk-KZ"/>
        </w:rPr>
      </w:pPr>
      <w:r w:rsidRPr="00E62F4B">
        <w:rPr>
          <w:rFonts w:ascii="Times New Roman" w:hAnsi="Times New Roman" w:cs="Times New Roman"/>
          <w:sz w:val="24"/>
          <w:szCs w:val="24"/>
          <w:shd w:val="clear" w:color="auto" w:fill="FFFFFF"/>
          <w:lang w:val="kk-KZ"/>
        </w:rPr>
        <w:t xml:space="preserve"> Постмодернизмнің деконструкциясы – әрі хат, әрі текстті оқу. Тект – бұл таңбалардың шоғырланған үйіндісі емес, ол – процесс. Текстуалділік «көптеген кішкентай наррациалардан» (әңгімелерден) түзіледі. Текстті талдаудың қайсысы болмасын оның мәнін ашуға емес, тексттің ұлаюына алып келеді. Талқылау процедурасы шексіз болуы ықтимал</w:t>
      </w:r>
      <w:r w:rsidR="001C10FE" w:rsidRPr="00E62F4B">
        <w:rPr>
          <w:rFonts w:ascii="Times New Roman" w:hAnsi="Times New Roman" w:cs="Times New Roman"/>
          <w:sz w:val="24"/>
          <w:szCs w:val="24"/>
          <w:shd w:val="clear" w:color="auto" w:fill="FFFFFF"/>
          <w:lang w:val="kk-KZ"/>
        </w:rPr>
        <w:t>дылығы туралы жаңа тұжырым жасаңыз.</w:t>
      </w:r>
    </w:p>
    <w:p w:rsidR="00EF7F14" w:rsidRPr="00E62F4B" w:rsidRDefault="00EF7F14" w:rsidP="00EF7F14">
      <w:pPr>
        <w:spacing w:after="0" w:line="240" w:lineRule="auto"/>
        <w:ind w:firstLine="709"/>
        <w:jc w:val="both"/>
        <w:rPr>
          <w:rFonts w:ascii="Times New Roman" w:hAnsi="Times New Roman" w:cs="Times New Roman"/>
          <w:sz w:val="24"/>
          <w:szCs w:val="24"/>
          <w:lang w:val="kk-KZ"/>
        </w:rPr>
      </w:pPr>
      <w:r w:rsidRPr="00E62F4B">
        <w:rPr>
          <w:rFonts w:ascii="Times New Roman" w:hAnsi="Times New Roman" w:cs="Times New Roman"/>
          <w:sz w:val="24"/>
          <w:szCs w:val="24"/>
          <w:shd w:val="clear" w:color="auto" w:fill="FFFFFF"/>
          <w:lang w:val="kk-KZ"/>
        </w:rPr>
        <w:t>Номадизм – постмодернизмнің әлеуметтік философиясының өзегі, оның осы кездегі саяси-әлеуметтік жүйеге оппозициялық қатынасының көрсеткіші. Постмодернист-де</w:t>
      </w:r>
      <w:r w:rsidR="001C10FE" w:rsidRPr="00E62F4B">
        <w:rPr>
          <w:rFonts w:ascii="Times New Roman" w:hAnsi="Times New Roman" w:cs="Times New Roman"/>
          <w:sz w:val="24"/>
          <w:szCs w:val="24"/>
          <w:shd w:val="clear" w:color="auto" w:fill="FFFFFF"/>
          <w:lang w:val="kk-KZ"/>
        </w:rPr>
        <w:t>конструктивист жолаушы іспеттес екендігі туралы идеяның қалай туындағандығын талдап беріңіз.</w:t>
      </w:r>
      <w:r w:rsidRPr="00E62F4B">
        <w:rPr>
          <w:rFonts w:ascii="Times New Roman" w:hAnsi="Times New Roman" w:cs="Times New Roman"/>
          <w:sz w:val="24"/>
          <w:szCs w:val="24"/>
          <w:shd w:val="clear" w:color="auto" w:fill="FFFFFF"/>
          <w:lang w:val="kk-KZ"/>
        </w:rPr>
        <w:t xml:space="preserve"> </w:t>
      </w:r>
    </w:p>
    <w:p w:rsidR="00B75424" w:rsidRPr="00E62F4B" w:rsidRDefault="00B75424" w:rsidP="00EF7F14">
      <w:pPr>
        <w:tabs>
          <w:tab w:val="left" w:pos="0"/>
        </w:tabs>
        <w:spacing w:after="0" w:line="240" w:lineRule="auto"/>
        <w:jc w:val="both"/>
        <w:rPr>
          <w:b/>
          <w:bCs/>
          <w:sz w:val="24"/>
          <w:szCs w:val="24"/>
          <w:lang w:val="kk-KZ"/>
        </w:rPr>
      </w:pPr>
    </w:p>
    <w:p w:rsidR="003E5E47" w:rsidRPr="00E62F4B" w:rsidRDefault="003E5E47" w:rsidP="003E5E47">
      <w:pPr>
        <w:spacing w:after="0" w:line="240" w:lineRule="auto"/>
        <w:ind w:firstLine="709"/>
        <w:jc w:val="both"/>
        <w:rPr>
          <w:rFonts w:ascii="Times New Roman" w:hAnsi="Times New Roman" w:cs="Times New Roman"/>
          <w:sz w:val="24"/>
          <w:szCs w:val="24"/>
          <w:shd w:val="clear" w:color="auto" w:fill="FFFFFF"/>
          <w:lang w:val="kk-KZ"/>
        </w:rPr>
      </w:pPr>
      <w:r w:rsidRPr="00E62F4B">
        <w:rPr>
          <w:rFonts w:ascii="Times New Roman" w:hAnsi="Times New Roman" w:cs="Times New Roman"/>
          <w:sz w:val="24"/>
          <w:szCs w:val="24"/>
          <w:shd w:val="clear" w:color="auto" w:fill="FFFFFF"/>
          <w:lang w:val="kk-KZ"/>
        </w:rPr>
        <w:t xml:space="preserve">Әдебиеттер: </w:t>
      </w:r>
    </w:p>
    <w:p w:rsidR="003E5E47" w:rsidRPr="00E62F4B" w:rsidRDefault="003E5E47" w:rsidP="003E5E47">
      <w:pPr>
        <w:spacing w:after="0" w:line="240" w:lineRule="auto"/>
        <w:ind w:firstLine="709"/>
        <w:jc w:val="both"/>
        <w:rPr>
          <w:rFonts w:ascii="Times New Roman" w:hAnsi="Times New Roman" w:cs="Times New Roman"/>
          <w:sz w:val="24"/>
          <w:szCs w:val="24"/>
          <w:shd w:val="clear" w:color="auto" w:fill="FFFFFF"/>
          <w:lang w:val="kk-KZ"/>
        </w:rPr>
      </w:pPr>
    </w:p>
    <w:p w:rsidR="003E5E47" w:rsidRPr="00E62F4B" w:rsidRDefault="003E5E47" w:rsidP="003E5E47">
      <w:pPr>
        <w:spacing w:after="0" w:line="240" w:lineRule="auto"/>
        <w:ind w:left="-360" w:firstLine="1068"/>
        <w:jc w:val="both"/>
        <w:rPr>
          <w:rFonts w:ascii="Times New Roman" w:hAnsi="Times New Roman" w:cs="Times New Roman"/>
          <w:bCs/>
          <w:lang w:val="kk-KZ"/>
        </w:rPr>
      </w:pPr>
      <w:r w:rsidRPr="00E62F4B">
        <w:rPr>
          <w:rFonts w:ascii="Times New Roman" w:hAnsi="Times New Roman" w:cs="Times New Roman"/>
          <w:bCs/>
          <w:lang w:val="kk-KZ"/>
        </w:rPr>
        <w:t>1.Нуржанов Б.Г. Модерн. Постмодерн. Культура.-Алматы: Өнер, 2012.-336с.</w:t>
      </w:r>
    </w:p>
    <w:p w:rsidR="003E5E47" w:rsidRPr="00E62F4B" w:rsidRDefault="003E5E47" w:rsidP="003E5E47">
      <w:pPr>
        <w:spacing w:after="0" w:line="240" w:lineRule="auto"/>
        <w:ind w:left="-360" w:firstLine="1068"/>
        <w:jc w:val="both"/>
        <w:rPr>
          <w:rFonts w:ascii="Times New Roman" w:hAnsi="Times New Roman" w:cs="Times New Roman"/>
          <w:bCs/>
          <w:lang w:val="kk-KZ"/>
        </w:rPr>
      </w:pPr>
      <w:r w:rsidRPr="00E62F4B">
        <w:rPr>
          <w:rFonts w:ascii="Times New Roman" w:hAnsi="Times New Roman" w:cs="Times New Roman"/>
          <w:bCs/>
          <w:lang w:val="kk-KZ"/>
        </w:rPr>
        <w:t>2.Барбашин М. Ю. Столкновение традиционализма и постмодерна в современных этнополитических процессах транзитивного общества. // Журнал социологии и социальной антропологии. 2008, Vol. 11, № 2, pp.168-178.</w:t>
      </w:r>
    </w:p>
    <w:p w:rsidR="003E5E47" w:rsidRPr="00E62F4B" w:rsidRDefault="003E5E47" w:rsidP="003E5E47">
      <w:pPr>
        <w:spacing w:after="0" w:line="240" w:lineRule="auto"/>
        <w:ind w:left="-360" w:firstLine="1068"/>
        <w:jc w:val="both"/>
        <w:rPr>
          <w:rFonts w:ascii="Times New Roman" w:hAnsi="Times New Roman" w:cs="Times New Roman"/>
          <w:bCs/>
          <w:lang w:val="kk-KZ"/>
        </w:rPr>
      </w:pPr>
      <w:r w:rsidRPr="00E62F4B">
        <w:rPr>
          <w:rFonts w:ascii="Times New Roman" w:hAnsi="Times New Roman" w:cs="Times New Roman"/>
          <w:bCs/>
          <w:lang w:val="kk-KZ"/>
        </w:rPr>
        <w:t>3.Андерсон П. Истоки постмдерна.</w:t>
      </w:r>
      <w:r w:rsidRPr="00E62F4B">
        <w:t xml:space="preserve"> </w:t>
      </w:r>
      <w:r w:rsidRPr="00E62F4B">
        <w:rPr>
          <w:rFonts w:ascii="Times New Roman" w:hAnsi="Times New Roman" w:cs="Times New Roman"/>
          <w:bCs/>
          <w:lang w:val="kk-KZ"/>
        </w:rPr>
        <w:t>Издательство: Территория будущего, 2011.-208с.</w:t>
      </w:r>
    </w:p>
    <w:p w:rsidR="00B75424" w:rsidRPr="00E62F4B" w:rsidRDefault="00B75424" w:rsidP="00B75424">
      <w:pPr>
        <w:rPr>
          <w:lang w:val="kk-KZ"/>
        </w:rPr>
      </w:pPr>
    </w:p>
    <w:p w:rsidR="00B75424" w:rsidRPr="00E62F4B" w:rsidRDefault="00B75424" w:rsidP="00B75424">
      <w:pPr>
        <w:spacing w:after="0" w:line="240" w:lineRule="auto"/>
        <w:ind w:firstLine="709"/>
        <w:rPr>
          <w:rFonts w:ascii="Times New Roman" w:hAnsi="Times New Roman"/>
          <w:sz w:val="24"/>
          <w:szCs w:val="24"/>
          <w:lang w:val="kk-KZ"/>
        </w:rPr>
      </w:pPr>
    </w:p>
    <w:p w:rsidR="003E5E47" w:rsidRPr="00E62F4B" w:rsidRDefault="003E5E47" w:rsidP="003E5E47">
      <w:pPr>
        <w:pStyle w:val="a3"/>
        <w:ind w:left="700"/>
        <w:rPr>
          <w:b/>
          <w:lang w:val="kk-KZ" w:eastAsia="en-US"/>
        </w:rPr>
      </w:pPr>
      <w:r w:rsidRPr="00E62F4B">
        <w:rPr>
          <w:b/>
          <w:lang w:val="kk-KZ" w:eastAsia="en-US"/>
        </w:rPr>
        <w:t xml:space="preserve">Семинар №9-10. Постмодернизм және қазіргі қоғам </w:t>
      </w:r>
    </w:p>
    <w:p w:rsidR="003E5E47" w:rsidRPr="00E62F4B" w:rsidRDefault="003E5E47" w:rsidP="003E5E47">
      <w:pPr>
        <w:pStyle w:val="a3"/>
        <w:ind w:left="700"/>
        <w:rPr>
          <w:lang w:val="kk-KZ"/>
        </w:rPr>
      </w:pPr>
      <w:r w:rsidRPr="00E62F4B">
        <w:rPr>
          <w:b/>
          <w:lang w:val="kk-KZ" w:eastAsia="en-US"/>
        </w:rPr>
        <w:t xml:space="preserve"> </w:t>
      </w:r>
    </w:p>
    <w:p w:rsidR="003E5E47" w:rsidRPr="00E62F4B" w:rsidRDefault="00D63D5A" w:rsidP="003E5E47">
      <w:pPr>
        <w:pStyle w:val="a3"/>
        <w:numPr>
          <w:ilvl w:val="0"/>
          <w:numId w:val="24"/>
        </w:numPr>
        <w:rPr>
          <w:lang w:val="kk-KZ" w:eastAsia="en-US"/>
        </w:rPr>
      </w:pPr>
      <w:r w:rsidRPr="00E62F4B">
        <w:rPr>
          <w:lang w:val="kk-KZ" w:eastAsia="en-US"/>
        </w:rPr>
        <w:t>Ақпараттық қоғамдағы</w:t>
      </w:r>
      <w:r w:rsidR="003E5E47" w:rsidRPr="00E62F4B">
        <w:rPr>
          <w:lang w:val="kk-KZ" w:eastAsia="en-US"/>
        </w:rPr>
        <w:t xml:space="preserve"> постмодернистік көзқарастардың дамуы</w:t>
      </w:r>
    </w:p>
    <w:p w:rsidR="003E5E47" w:rsidRPr="00E62F4B" w:rsidRDefault="003E5E47" w:rsidP="003E5E47">
      <w:pPr>
        <w:pStyle w:val="a3"/>
        <w:numPr>
          <w:ilvl w:val="0"/>
          <w:numId w:val="24"/>
        </w:numPr>
        <w:rPr>
          <w:lang w:val="kk-KZ" w:eastAsia="en-US"/>
        </w:rPr>
      </w:pPr>
      <w:r w:rsidRPr="00E62F4B">
        <w:rPr>
          <w:lang w:val="kk-KZ"/>
        </w:rPr>
        <w:t>Постмодерннің әлеуметтік кеңістігі мен әлеуметтік уақыты</w:t>
      </w:r>
    </w:p>
    <w:p w:rsidR="00B75424" w:rsidRPr="00E62F4B" w:rsidRDefault="003E5E47" w:rsidP="003E5E47">
      <w:pPr>
        <w:pStyle w:val="a3"/>
        <w:numPr>
          <w:ilvl w:val="0"/>
          <w:numId w:val="24"/>
        </w:numPr>
        <w:rPr>
          <w:lang w:val="kk-KZ" w:eastAsia="en-US"/>
        </w:rPr>
      </w:pPr>
      <w:r w:rsidRPr="00E62F4B">
        <w:rPr>
          <w:lang w:val="kk-KZ" w:eastAsia="en-US"/>
        </w:rPr>
        <w:t>Уақыт пен кеңістік туралы пайымдаулардың шектелуі</w:t>
      </w:r>
    </w:p>
    <w:p w:rsidR="00B75424" w:rsidRPr="00E62F4B" w:rsidRDefault="00B75424" w:rsidP="00B75424">
      <w:pPr>
        <w:tabs>
          <w:tab w:val="left" w:pos="900"/>
        </w:tabs>
        <w:spacing w:after="0" w:line="240" w:lineRule="auto"/>
        <w:jc w:val="both"/>
        <w:rPr>
          <w:rFonts w:ascii="Times New Roman" w:hAnsi="Times New Roman"/>
          <w:sz w:val="24"/>
          <w:szCs w:val="24"/>
          <w:lang w:val="kk-KZ"/>
        </w:rPr>
      </w:pPr>
    </w:p>
    <w:p w:rsidR="00C01FE4" w:rsidRPr="00E62F4B" w:rsidRDefault="00C01FE4" w:rsidP="00C01FE4">
      <w:pPr>
        <w:spacing w:after="0" w:line="240" w:lineRule="auto"/>
        <w:ind w:firstLine="567"/>
        <w:jc w:val="both"/>
        <w:rPr>
          <w:rFonts w:ascii="Times New Roman" w:hAnsi="Times New Roman"/>
          <w:noProof/>
          <w:sz w:val="24"/>
          <w:szCs w:val="24"/>
          <w:lang w:val="kk-KZ"/>
        </w:rPr>
      </w:pPr>
      <w:r w:rsidRPr="00E62F4B">
        <w:rPr>
          <w:rFonts w:ascii="Times New Roman" w:hAnsi="Times New Roman"/>
          <w:noProof/>
          <w:sz w:val="24"/>
          <w:szCs w:val="24"/>
          <w:lang w:val="kk-KZ"/>
        </w:rPr>
        <w:t>Ақпараттық қоғам түсінігін 1945 жылы жапон ғалымы Е.Масуда енгізген термин екендігін, екінші дүниежүзілік соғыстан кейін дамыған елдердегі капитализмнің бұрынғы индустриалдық капитализмнен бөлек екендігі айқындала түскендігін, 1960 – 70 жылдары Батыс ғалымдары (Д.Белл, Р.Арон, З.Бжезинский, О.Тоффлер, Рим клубы өкілдері т.б.) принципті жаңа қоғам қалыптастыру туралы ілімдерін көпшілікке ұсынғандығын түсіндіріңіз</w:t>
      </w:r>
    </w:p>
    <w:p w:rsidR="00C01FE4" w:rsidRPr="00E62F4B" w:rsidRDefault="00C01FE4" w:rsidP="00C01FE4">
      <w:pPr>
        <w:spacing w:after="0" w:line="240" w:lineRule="auto"/>
        <w:ind w:firstLine="567"/>
        <w:jc w:val="both"/>
        <w:rPr>
          <w:rFonts w:ascii="Times New Roman" w:hAnsi="Times New Roman"/>
          <w:sz w:val="24"/>
          <w:szCs w:val="24"/>
          <w:lang w:val="kk-KZ"/>
        </w:rPr>
      </w:pPr>
      <w:r w:rsidRPr="00E62F4B">
        <w:rPr>
          <w:rFonts w:ascii="Times New Roman" w:hAnsi="Times New Roman"/>
          <w:noProof/>
          <w:sz w:val="24"/>
          <w:szCs w:val="24"/>
          <w:lang w:val="kk-KZ"/>
        </w:rPr>
        <w:t xml:space="preserve"> Д.Нэсбит пен П.Эбурдиннің «Мегатенденциялар. 2000 ж.» еңбегінде жаңадан қалыптасып келе жатқан өркениеттің төмендегідей басым бағыттары былайша аталып өткендіігне шолу жасаңыз.: 1) жаңа жоғары технологиялар; 2) социализмнің кейбір элементтерін еркін нарықтық қатынастармен үйлестіру; 3) әмбебапты өмір салты және </w:t>
      </w:r>
      <w:r w:rsidRPr="00E62F4B">
        <w:rPr>
          <w:rFonts w:ascii="Times New Roman" w:hAnsi="Times New Roman"/>
          <w:noProof/>
          <w:sz w:val="24"/>
          <w:szCs w:val="24"/>
          <w:lang w:val="kk-KZ"/>
        </w:rPr>
        <w:lastRenderedPageBreak/>
        <w:t xml:space="preserve">мәдени ұлтшылдық; 4) жеке және мемлекеттік дәулеттіліктің ұштасуы; 5) өнер мен көркем мәдениеттің өркендеуі: 6) діни жаңғыру; 7) тұлға марапаты. </w:t>
      </w:r>
    </w:p>
    <w:p w:rsidR="00D63D5A" w:rsidRPr="00E62F4B" w:rsidRDefault="00D63D5A" w:rsidP="00B75424">
      <w:pPr>
        <w:pStyle w:val="3"/>
        <w:spacing w:after="0"/>
        <w:jc w:val="both"/>
        <w:rPr>
          <w:b/>
          <w:bCs/>
          <w:sz w:val="24"/>
          <w:szCs w:val="24"/>
          <w:lang w:val="kk-KZ"/>
        </w:rPr>
      </w:pPr>
    </w:p>
    <w:p w:rsidR="00B75424" w:rsidRPr="00E62F4B" w:rsidRDefault="00B75424" w:rsidP="00B75424">
      <w:pPr>
        <w:pStyle w:val="3"/>
        <w:spacing w:after="0"/>
        <w:jc w:val="both"/>
        <w:rPr>
          <w:b/>
          <w:bCs/>
          <w:sz w:val="24"/>
          <w:szCs w:val="24"/>
          <w:lang w:val="kk-KZ"/>
        </w:rPr>
      </w:pPr>
      <w:r w:rsidRPr="00E62F4B">
        <w:rPr>
          <w:b/>
          <w:bCs/>
          <w:sz w:val="24"/>
          <w:szCs w:val="24"/>
          <w:lang w:val="kk-KZ"/>
        </w:rPr>
        <w:t>Әдебиет:</w:t>
      </w:r>
    </w:p>
    <w:p w:rsidR="00D63D5A" w:rsidRPr="00E62F4B" w:rsidRDefault="00D63D5A" w:rsidP="00D63D5A">
      <w:pPr>
        <w:spacing w:after="0" w:line="240" w:lineRule="auto"/>
        <w:ind w:left="-360" w:firstLine="1068"/>
        <w:jc w:val="both"/>
        <w:rPr>
          <w:rFonts w:ascii="Times New Roman" w:hAnsi="Times New Roman" w:cs="Times New Roman"/>
          <w:bCs/>
          <w:lang w:val="kk-KZ"/>
        </w:rPr>
      </w:pPr>
      <w:r w:rsidRPr="00E62F4B">
        <w:rPr>
          <w:rFonts w:ascii="Times New Roman" w:hAnsi="Times New Roman" w:cs="Times New Roman"/>
          <w:bCs/>
          <w:lang w:val="kk-KZ"/>
        </w:rPr>
        <w:t>1.Жан Бодрийар. В тени молчаливого большинства, или конец социального = A l’ombre des majorités silencieuses, ou la fin du social / Перевод с фр. Н. В. Суслова. — Екатеринбург: Издательство Уральского университета, 2008.</w:t>
      </w:r>
    </w:p>
    <w:p w:rsidR="00D63D5A" w:rsidRPr="00E62F4B" w:rsidRDefault="00D63D5A" w:rsidP="00D63D5A">
      <w:pPr>
        <w:spacing w:after="0" w:line="240" w:lineRule="auto"/>
        <w:ind w:left="-360" w:firstLine="1068"/>
        <w:jc w:val="both"/>
        <w:rPr>
          <w:rFonts w:ascii="Times New Roman" w:hAnsi="Times New Roman" w:cs="Times New Roman"/>
          <w:bCs/>
          <w:lang w:val="kk-KZ"/>
        </w:rPr>
      </w:pPr>
      <w:r w:rsidRPr="00E62F4B">
        <w:rPr>
          <w:rFonts w:ascii="Times New Roman" w:hAnsi="Times New Roman" w:cs="Times New Roman"/>
          <w:bCs/>
          <w:lang w:val="kk-KZ"/>
        </w:rPr>
        <w:t>2. Белл Д. Грядущее постиндустриальное общество. Опыт социального прогнозирования / пер. В. Л. Иноземцев. — М.: Academia, 2006 г. — 205 с.</w:t>
      </w:r>
    </w:p>
    <w:p w:rsidR="00D63D5A" w:rsidRPr="00E62F4B" w:rsidRDefault="00D63D5A" w:rsidP="00D63D5A">
      <w:pPr>
        <w:spacing w:after="0" w:line="240" w:lineRule="auto"/>
        <w:ind w:left="-360" w:firstLine="1068"/>
        <w:jc w:val="both"/>
        <w:rPr>
          <w:rFonts w:ascii="Times New Roman" w:hAnsi="Times New Roman" w:cs="Times New Roman"/>
          <w:lang w:val="kk-KZ"/>
        </w:rPr>
      </w:pPr>
      <w:r w:rsidRPr="00E62F4B">
        <w:rPr>
          <w:rFonts w:ascii="Times New Roman" w:hAnsi="Times New Roman" w:cs="Times New Roman"/>
          <w:bCs/>
          <w:lang w:val="kk-KZ"/>
        </w:rPr>
        <w:t>3</w:t>
      </w:r>
      <w:r w:rsidRPr="00E62F4B">
        <w:rPr>
          <w:rFonts w:ascii="Times New Roman" w:hAnsi="Times New Roman" w:cs="Times New Roman"/>
          <w:lang w:val="kk-KZ"/>
        </w:rPr>
        <w:t>.Әлемдік философиялық мұра. Жиырма томдық.-Алматы: Жазушы, 2006.- 1-20 т.- 568</w:t>
      </w:r>
    </w:p>
    <w:p w:rsidR="00D63D5A" w:rsidRPr="00E62F4B" w:rsidRDefault="00D63D5A" w:rsidP="00D63D5A">
      <w:pPr>
        <w:spacing w:after="0" w:line="240" w:lineRule="auto"/>
        <w:ind w:left="-360" w:firstLine="1068"/>
        <w:jc w:val="both"/>
        <w:rPr>
          <w:rFonts w:ascii="Times New Roman" w:hAnsi="Times New Roman" w:cs="Times New Roman"/>
          <w:bCs/>
          <w:lang w:val="kk-KZ"/>
        </w:rPr>
      </w:pPr>
      <w:r w:rsidRPr="00E62F4B">
        <w:rPr>
          <w:rFonts w:ascii="Times New Roman" w:hAnsi="Times New Roman" w:cs="Times New Roman"/>
          <w:lang w:val="kk-KZ"/>
        </w:rPr>
        <w:t xml:space="preserve">4..Философский энциклопедический словарь/Гл. редакция: Л.Ф.   Ильичев, П. Н. Федосеев, С. М. Ковалев, В. Г. Панов </w:t>
      </w:r>
      <w:r w:rsidRPr="00E62F4B">
        <w:rPr>
          <w:rFonts w:ascii="Times New Roman" w:hAnsi="Times New Roman" w:cs="Times New Roman"/>
        </w:rPr>
        <w:t xml:space="preserve">— М.: Сов. Энциклопедия, 1983. – 840 </w:t>
      </w:r>
      <w:proofErr w:type="gramStart"/>
      <w:r w:rsidRPr="00E62F4B">
        <w:rPr>
          <w:rFonts w:ascii="Times New Roman" w:hAnsi="Times New Roman" w:cs="Times New Roman"/>
        </w:rPr>
        <w:t>с</w:t>
      </w:r>
      <w:proofErr w:type="gramEnd"/>
      <w:r w:rsidRPr="00E62F4B">
        <w:rPr>
          <w:rFonts w:ascii="Times New Roman" w:hAnsi="Times New Roman" w:cs="Times New Roman"/>
        </w:rPr>
        <w:t xml:space="preserve">. </w:t>
      </w:r>
    </w:p>
    <w:p w:rsidR="00B75424" w:rsidRPr="00E62F4B" w:rsidRDefault="00B75424" w:rsidP="00B75424">
      <w:pPr>
        <w:spacing w:after="0" w:line="240" w:lineRule="auto"/>
        <w:ind w:firstLine="709"/>
        <w:jc w:val="both"/>
        <w:rPr>
          <w:rFonts w:ascii="Times New Roman" w:hAnsi="Times New Roman"/>
          <w:sz w:val="24"/>
          <w:szCs w:val="24"/>
          <w:lang w:val="kk-KZ"/>
        </w:rPr>
      </w:pPr>
    </w:p>
    <w:p w:rsidR="00B75424" w:rsidRPr="00E62F4B" w:rsidRDefault="00B75424" w:rsidP="00B75424">
      <w:pPr>
        <w:pStyle w:val="3"/>
        <w:spacing w:after="0"/>
        <w:jc w:val="both"/>
        <w:rPr>
          <w:b/>
          <w:sz w:val="24"/>
          <w:szCs w:val="24"/>
          <w:lang w:val="kk-KZ" w:eastAsia="en-US"/>
        </w:rPr>
      </w:pPr>
    </w:p>
    <w:p w:rsidR="001D2707" w:rsidRPr="00E62F4B" w:rsidRDefault="00B75424" w:rsidP="001D2707">
      <w:pPr>
        <w:spacing w:after="0" w:line="240" w:lineRule="auto"/>
        <w:ind w:firstLine="340"/>
        <w:rPr>
          <w:rFonts w:ascii="Times New Roman" w:hAnsi="Times New Roman"/>
          <w:sz w:val="24"/>
          <w:szCs w:val="24"/>
          <w:lang w:val="kk-KZ"/>
        </w:rPr>
      </w:pPr>
      <w:r w:rsidRPr="00E62F4B">
        <w:rPr>
          <w:rFonts w:ascii="Times New Roman" w:hAnsi="Times New Roman"/>
          <w:b/>
          <w:lang w:val="kk-KZ" w:eastAsia="en-US"/>
        </w:rPr>
        <w:t xml:space="preserve">Семинар </w:t>
      </w:r>
      <w:r w:rsidR="001D2707" w:rsidRPr="00E62F4B">
        <w:rPr>
          <w:rFonts w:ascii="Times New Roman" w:hAnsi="Times New Roman"/>
          <w:b/>
          <w:lang w:val="kk-KZ" w:eastAsia="en-US"/>
        </w:rPr>
        <w:t>11</w:t>
      </w:r>
      <w:r w:rsidR="001D2707" w:rsidRPr="00E62F4B">
        <w:rPr>
          <w:rFonts w:ascii="Times New Roman" w:hAnsi="Times New Roman"/>
          <w:sz w:val="24"/>
          <w:szCs w:val="24"/>
          <w:lang w:val="kk-KZ"/>
        </w:rPr>
        <w:t xml:space="preserve"> Постмодернизмдегі білім </w:t>
      </w:r>
      <w:r w:rsidR="006406BD" w:rsidRPr="00E62F4B">
        <w:rPr>
          <w:rFonts w:ascii="Times New Roman" w:hAnsi="Times New Roman"/>
          <w:sz w:val="24"/>
          <w:szCs w:val="24"/>
          <w:lang w:val="kk-KZ"/>
        </w:rPr>
        <w:t>мен өнер</w:t>
      </w:r>
    </w:p>
    <w:p w:rsidR="001D2707" w:rsidRPr="00E62F4B" w:rsidRDefault="001D2707" w:rsidP="001D2707">
      <w:pPr>
        <w:pStyle w:val="a3"/>
        <w:numPr>
          <w:ilvl w:val="0"/>
          <w:numId w:val="25"/>
        </w:numPr>
        <w:rPr>
          <w:lang w:val="kk-KZ"/>
        </w:rPr>
      </w:pPr>
      <w:r w:rsidRPr="00E62F4B">
        <w:rPr>
          <w:lang w:val="kk-KZ"/>
        </w:rPr>
        <w:t>Постмодернизмдегі біліми құндылығы мен құнсыздығы</w:t>
      </w:r>
    </w:p>
    <w:p w:rsidR="001D2707" w:rsidRPr="00E62F4B" w:rsidRDefault="001D2707" w:rsidP="001D2707">
      <w:pPr>
        <w:pStyle w:val="a3"/>
        <w:numPr>
          <w:ilvl w:val="0"/>
          <w:numId w:val="25"/>
        </w:numPr>
        <w:rPr>
          <w:b/>
          <w:shd w:val="clear" w:color="auto" w:fill="FFFFFF"/>
          <w:lang w:val="kk-KZ" w:eastAsia="en-US"/>
        </w:rPr>
      </w:pPr>
      <w:r w:rsidRPr="00E62F4B">
        <w:rPr>
          <w:lang w:val="kk-KZ"/>
        </w:rPr>
        <w:t>Ғылыми танымның жаңа парадигмалары және постмодернистік тоқтамдар</w:t>
      </w:r>
    </w:p>
    <w:p w:rsidR="00B75424" w:rsidRPr="00E62F4B" w:rsidRDefault="001D2707" w:rsidP="001D2707">
      <w:pPr>
        <w:pStyle w:val="a3"/>
        <w:numPr>
          <w:ilvl w:val="0"/>
          <w:numId w:val="25"/>
        </w:numPr>
        <w:rPr>
          <w:b/>
          <w:shd w:val="clear" w:color="auto" w:fill="FFFFFF"/>
          <w:lang w:val="kk-KZ" w:eastAsia="en-US"/>
        </w:rPr>
      </w:pPr>
      <w:r w:rsidRPr="00E62F4B">
        <w:rPr>
          <w:lang w:val="kk-KZ"/>
        </w:rPr>
        <w:t>Ғылыми танымдағы әдіснамалық бағдарлардың құнсыздануы мен перспективасы</w:t>
      </w:r>
    </w:p>
    <w:p w:rsidR="001D2707" w:rsidRPr="00E62F4B" w:rsidRDefault="001D2707" w:rsidP="00B75424">
      <w:pPr>
        <w:spacing w:after="0" w:line="240" w:lineRule="auto"/>
        <w:ind w:firstLine="709"/>
        <w:jc w:val="center"/>
        <w:rPr>
          <w:rFonts w:ascii="Times New Roman" w:hAnsi="Times New Roman"/>
          <w:b/>
          <w:sz w:val="24"/>
          <w:szCs w:val="24"/>
          <w:lang w:val="kk-KZ"/>
        </w:rPr>
      </w:pPr>
    </w:p>
    <w:p w:rsidR="00B75424" w:rsidRPr="00E62F4B" w:rsidRDefault="00B75424" w:rsidP="00994E65">
      <w:pPr>
        <w:spacing w:after="0" w:line="240" w:lineRule="auto"/>
        <w:ind w:firstLine="709"/>
        <w:jc w:val="center"/>
        <w:rPr>
          <w:rFonts w:ascii="Times New Roman" w:hAnsi="Times New Roman" w:cs="Times New Roman"/>
          <w:b/>
          <w:sz w:val="24"/>
          <w:szCs w:val="24"/>
          <w:lang w:val="kk-KZ"/>
        </w:rPr>
      </w:pPr>
      <w:r w:rsidRPr="00E62F4B">
        <w:rPr>
          <w:rFonts w:ascii="Times New Roman" w:hAnsi="Times New Roman" w:cs="Times New Roman"/>
          <w:b/>
          <w:sz w:val="24"/>
          <w:szCs w:val="24"/>
          <w:lang w:val="kk-KZ"/>
        </w:rPr>
        <w:t>Әдістемелік ұсыныстар:</w:t>
      </w:r>
    </w:p>
    <w:p w:rsidR="00B75424" w:rsidRPr="00E62F4B" w:rsidRDefault="00B75424" w:rsidP="00994E65">
      <w:pPr>
        <w:spacing w:after="0" w:line="240" w:lineRule="auto"/>
        <w:ind w:firstLine="709"/>
        <w:jc w:val="center"/>
        <w:rPr>
          <w:rFonts w:ascii="Times New Roman" w:hAnsi="Times New Roman" w:cs="Times New Roman"/>
          <w:b/>
          <w:sz w:val="24"/>
          <w:szCs w:val="24"/>
          <w:lang w:val="kk-KZ"/>
        </w:rPr>
      </w:pPr>
    </w:p>
    <w:p w:rsidR="00994E65" w:rsidRPr="00E62F4B" w:rsidRDefault="001D2707" w:rsidP="00994E65">
      <w:pPr>
        <w:spacing w:after="0" w:line="240" w:lineRule="auto"/>
        <w:ind w:firstLine="708"/>
        <w:jc w:val="both"/>
        <w:rPr>
          <w:rFonts w:ascii="Times New Roman" w:hAnsi="Times New Roman" w:cs="Times New Roman"/>
          <w:sz w:val="24"/>
          <w:szCs w:val="24"/>
          <w:lang w:val="kk-KZ"/>
        </w:rPr>
      </w:pPr>
      <w:r w:rsidRPr="00E62F4B">
        <w:rPr>
          <w:rFonts w:ascii="Times New Roman" w:hAnsi="Times New Roman" w:cs="Times New Roman"/>
          <w:sz w:val="24"/>
          <w:szCs w:val="24"/>
          <w:lang w:val="kk-KZ"/>
        </w:rPr>
        <w:t xml:space="preserve">Постмодернизмдегі «автордың өлімі», «субьектінің өлімі» түсініктерінің ғылыми танымдағы өзіндік ұстанымдарын айқындаңыз. </w:t>
      </w:r>
      <w:r w:rsidR="006406BD" w:rsidRPr="00E62F4B">
        <w:rPr>
          <w:rFonts w:ascii="Times New Roman" w:hAnsi="Times New Roman" w:cs="Times New Roman"/>
          <w:sz w:val="24"/>
          <w:szCs w:val="24"/>
          <w:lang w:val="kk-KZ"/>
        </w:rPr>
        <w:t>Деконструкция әдеби мәтіндерді зерттеудің ерекше методологиясы ретінде мәтіндердің ішкі қайшылығына, оқырман түгіл автордың өзіне белгісіз ( Деррида оны «ұйқыдағы» дейді)</w:t>
      </w:r>
      <w:r w:rsidR="00994E65" w:rsidRPr="00E62F4B">
        <w:rPr>
          <w:rFonts w:ascii="Times New Roman" w:hAnsi="Times New Roman" w:cs="Times New Roman"/>
          <w:sz w:val="24"/>
          <w:szCs w:val="24"/>
          <w:lang w:val="kk-KZ"/>
        </w:rPr>
        <w:t xml:space="preserve"> </w:t>
      </w:r>
      <w:r w:rsidR="006406BD" w:rsidRPr="00E62F4B">
        <w:rPr>
          <w:rFonts w:ascii="Times New Roman" w:hAnsi="Times New Roman" w:cs="Times New Roman"/>
          <w:sz w:val="24"/>
          <w:szCs w:val="24"/>
          <w:lang w:val="kk-KZ"/>
        </w:rPr>
        <w:t>жа</w:t>
      </w:r>
      <w:r w:rsidR="00994E65" w:rsidRPr="00E62F4B">
        <w:rPr>
          <w:rFonts w:ascii="Times New Roman" w:hAnsi="Times New Roman" w:cs="Times New Roman"/>
          <w:sz w:val="24"/>
          <w:szCs w:val="24"/>
          <w:lang w:val="kk-KZ"/>
        </w:rPr>
        <w:t>сырын сырларын табуға талпынатындығын ұғындырыңыз.</w:t>
      </w:r>
    </w:p>
    <w:p w:rsidR="006406BD" w:rsidRPr="00E62F4B" w:rsidRDefault="006406BD" w:rsidP="00994E65">
      <w:pPr>
        <w:spacing w:after="0" w:line="240" w:lineRule="auto"/>
        <w:ind w:firstLine="708"/>
        <w:jc w:val="both"/>
        <w:rPr>
          <w:rFonts w:ascii="Times New Roman" w:hAnsi="Times New Roman" w:cs="Times New Roman"/>
          <w:sz w:val="24"/>
          <w:szCs w:val="24"/>
          <w:lang w:val="kk-KZ"/>
        </w:rPr>
      </w:pPr>
      <w:r w:rsidRPr="00E62F4B">
        <w:rPr>
          <w:rFonts w:ascii="Times New Roman" w:hAnsi="Times New Roman" w:cs="Times New Roman"/>
          <w:sz w:val="24"/>
          <w:szCs w:val="24"/>
          <w:lang w:val="kk-KZ"/>
        </w:rPr>
        <w:t>Дек</w:t>
      </w:r>
      <w:r w:rsidR="00994E65" w:rsidRPr="00E62F4B">
        <w:rPr>
          <w:rFonts w:ascii="Times New Roman" w:hAnsi="Times New Roman" w:cs="Times New Roman"/>
          <w:sz w:val="24"/>
          <w:szCs w:val="24"/>
          <w:lang w:val="kk-KZ"/>
        </w:rPr>
        <w:t>онструктивизмді сыртынан қарағанда</w:t>
      </w:r>
      <w:r w:rsidRPr="00E62F4B">
        <w:rPr>
          <w:rFonts w:ascii="Times New Roman" w:hAnsi="Times New Roman" w:cs="Times New Roman"/>
          <w:sz w:val="24"/>
          <w:szCs w:val="24"/>
          <w:lang w:val="kk-KZ"/>
        </w:rPr>
        <w:t xml:space="preserve"> герменевтикалық дәстүрмен байланысты сияқты көрінуі мүмкін. Герменевтиканың мақсаты – мәтінді түсіну және оны түсінудің амалын беру болса, деконструктивизм түс</w:t>
      </w:r>
      <w:r w:rsidR="00994E65" w:rsidRPr="00E62F4B">
        <w:rPr>
          <w:rFonts w:ascii="Times New Roman" w:hAnsi="Times New Roman" w:cs="Times New Roman"/>
          <w:sz w:val="24"/>
          <w:szCs w:val="24"/>
          <w:lang w:val="kk-KZ"/>
        </w:rPr>
        <w:t>іну факторына онша мән бермейтіндігін ұғындырыңыз.</w:t>
      </w:r>
    </w:p>
    <w:p w:rsidR="00B75424" w:rsidRPr="00E62F4B" w:rsidRDefault="00B75424" w:rsidP="00B75424">
      <w:pPr>
        <w:spacing w:after="0" w:line="240" w:lineRule="auto"/>
        <w:jc w:val="center"/>
        <w:rPr>
          <w:rFonts w:ascii="Times New Roman" w:hAnsi="Times New Roman"/>
          <w:b/>
          <w:sz w:val="24"/>
          <w:szCs w:val="24"/>
          <w:lang w:val="kk-KZ"/>
        </w:rPr>
      </w:pPr>
      <w:r w:rsidRPr="00E62F4B">
        <w:rPr>
          <w:rFonts w:ascii="Times New Roman" w:hAnsi="Times New Roman"/>
          <w:b/>
          <w:sz w:val="24"/>
          <w:szCs w:val="24"/>
          <w:lang w:val="kk-KZ"/>
        </w:rPr>
        <w:t>Әдебиеттер тізімі:</w:t>
      </w:r>
    </w:p>
    <w:p w:rsidR="003D058B" w:rsidRPr="00E62F4B" w:rsidRDefault="003D058B" w:rsidP="00B75424">
      <w:pPr>
        <w:spacing w:after="0" w:line="240" w:lineRule="auto"/>
        <w:jc w:val="center"/>
        <w:rPr>
          <w:rFonts w:ascii="Times New Roman" w:hAnsi="Times New Roman"/>
          <w:b/>
          <w:sz w:val="24"/>
          <w:szCs w:val="24"/>
          <w:lang w:val="kk-KZ"/>
        </w:rPr>
      </w:pPr>
    </w:p>
    <w:p w:rsidR="003D058B" w:rsidRPr="00E62F4B" w:rsidRDefault="003D058B" w:rsidP="003D058B">
      <w:pPr>
        <w:spacing w:after="0" w:line="240" w:lineRule="auto"/>
        <w:ind w:left="-360" w:firstLine="1068"/>
        <w:jc w:val="both"/>
        <w:rPr>
          <w:rFonts w:ascii="Times New Roman" w:hAnsi="Times New Roman" w:cs="Times New Roman"/>
          <w:bCs/>
          <w:lang w:val="kk-KZ"/>
        </w:rPr>
      </w:pPr>
      <w:r w:rsidRPr="00E62F4B">
        <w:rPr>
          <w:rFonts w:ascii="Times New Roman" w:hAnsi="Times New Roman" w:cs="Times New Roman"/>
          <w:bCs/>
          <w:lang w:val="kk-KZ"/>
        </w:rPr>
        <w:t>1.Фуко М. Интеллектуалы и власть: статьи и интервью, 2006: В 3 ч.: Ч. 1. / Пер. с фр. С. Ч. Офертаса под общ. ред. В. П. Визгина, Б. М. Скуратова. — М.: Праксис, 2008. — 381 с</w:t>
      </w:r>
    </w:p>
    <w:p w:rsidR="003D058B" w:rsidRPr="00E62F4B" w:rsidRDefault="003D058B" w:rsidP="003D058B">
      <w:pPr>
        <w:spacing w:after="0" w:line="240" w:lineRule="auto"/>
        <w:ind w:left="-360" w:firstLine="1068"/>
        <w:jc w:val="both"/>
        <w:rPr>
          <w:rFonts w:ascii="Times New Roman" w:hAnsi="Times New Roman" w:cs="Times New Roman"/>
          <w:bCs/>
          <w:lang w:val="kk-KZ"/>
        </w:rPr>
      </w:pPr>
      <w:r w:rsidRPr="00E62F4B">
        <w:rPr>
          <w:rFonts w:ascii="Times New Roman" w:hAnsi="Times New Roman" w:cs="Times New Roman"/>
          <w:bCs/>
          <w:lang w:val="kk-KZ"/>
        </w:rPr>
        <w:t xml:space="preserve">2.Деррида Ж. Диссеминация (La Dissemination) / Пер. с фр. Д. Кралечкина, науч. ред. В.Кузнецов — Екатеринбург: У-Фактория, 2007 г. — 608 </w:t>
      </w:r>
    </w:p>
    <w:p w:rsidR="003D058B" w:rsidRPr="00E62F4B" w:rsidRDefault="003D058B" w:rsidP="003D058B">
      <w:pPr>
        <w:spacing w:after="0" w:line="240" w:lineRule="auto"/>
        <w:ind w:left="-360" w:firstLine="1068"/>
        <w:jc w:val="both"/>
        <w:rPr>
          <w:rFonts w:ascii="Times New Roman" w:hAnsi="Times New Roman" w:cs="Times New Roman"/>
          <w:bCs/>
          <w:lang w:val="kk-KZ"/>
        </w:rPr>
      </w:pPr>
      <w:r w:rsidRPr="00E62F4B">
        <w:rPr>
          <w:rFonts w:ascii="Times New Roman" w:hAnsi="Times New Roman" w:cs="Times New Roman"/>
          <w:bCs/>
          <w:lang w:val="kk-KZ"/>
        </w:rPr>
        <w:t>3.Жан Бодрийар. В тени молчаливого большинства, или конец социального = A l’ombre des majorités silencieuses, ou la fin du social / Перевод с фр. Н. В. Суслова. — Екатеринбург: Издательство Уральского университета, 2008.</w:t>
      </w:r>
    </w:p>
    <w:p w:rsidR="003D058B" w:rsidRPr="00E62F4B" w:rsidRDefault="003D058B" w:rsidP="003D058B">
      <w:pPr>
        <w:spacing w:after="0" w:line="240" w:lineRule="auto"/>
        <w:ind w:left="-360" w:firstLine="1068"/>
        <w:jc w:val="both"/>
        <w:rPr>
          <w:rFonts w:ascii="Times New Roman" w:hAnsi="Times New Roman" w:cs="Times New Roman"/>
          <w:bCs/>
          <w:lang w:val="kk-KZ"/>
        </w:rPr>
      </w:pPr>
      <w:r w:rsidRPr="00E62F4B">
        <w:rPr>
          <w:rFonts w:ascii="Times New Roman" w:hAnsi="Times New Roman" w:cs="Times New Roman"/>
          <w:bCs/>
          <w:lang w:val="kk-KZ"/>
        </w:rPr>
        <w:t>4. Белл Д. Грядущее постиндустриальное общество. Опыт социального прогнозирования / пер. В. Л. Иноземцев. — М.: Academia, 2006 г. — 205 с.</w:t>
      </w:r>
    </w:p>
    <w:p w:rsidR="00B75424" w:rsidRPr="00E62F4B" w:rsidRDefault="00B75424" w:rsidP="00B75424">
      <w:pPr>
        <w:pStyle w:val="3"/>
        <w:spacing w:after="0"/>
        <w:jc w:val="both"/>
        <w:rPr>
          <w:sz w:val="24"/>
          <w:szCs w:val="24"/>
          <w:lang w:val="kk-KZ"/>
        </w:rPr>
      </w:pPr>
    </w:p>
    <w:p w:rsidR="00B75424" w:rsidRPr="00E62F4B" w:rsidRDefault="00B75424" w:rsidP="00B75424">
      <w:pPr>
        <w:pStyle w:val="3"/>
        <w:spacing w:after="0"/>
        <w:jc w:val="both"/>
        <w:rPr>
          <w:b/>
          <w:bCs/>
          <w:sz w:val="24"/>
          <w:szCs w:val="24"/>
          <w:lang w:val="kk-KZ"/>
        </w:rPr>
      </w:pPr>
    </w:p>
    <w:p w:rsidR="00496FA9" w:rsidRPr="00E62F4B" w:rsidRDefault="00B75424" w:rsidP="00496FA9">
      <w:pPr>
        <w:spacing w:after="0" w:line="240" w:lineRule="auto"/>
        <w:ind w:firstLine="340"/>
        <w:rPr>
          <w:rFonts w:ascii="Times New Roman" w:hAnsi="Times New Roman"/>
          <w:b/>
          <w:sz w:val="24"/>
          <w:szCs w:val="24"/>
          <w:shd w:val="clear" w:color="auto" w:fill="FFFFFF"/>
          <w:lang w:val="kk-KZ" w:eastAsia="en-US"/>
        </w:rPr>
      </w:pPr>
      <w:r w:rsidRPr="00E62F4B">
        <w:rPr>
          <w:rFonts w:ascii="Times New Roman" w:hAnsi="Times New Roman" w:cs="Times New Roman"/>
          <w:b/>
          <w:lang w:val="kk-KZ" w:eastAsia="en-US"/>
        </w:rPr>
        <w:t>Семинар № 1</w:t>
      </w:r>
      <w:r w:rsidR="00496FA9" w:rsidRPr="00E62F4B">
        <w:rPr>
          <w:rFonts w:ascii="Times New Roman" w:hAnsi="Times New Roman" w:cs="Times New Roman"/>
          <w:b/>
          <w:lang w:val="kk-KZ" w:eastAsia="en-US"/>
        </w:rPr>
        <w:t>2</w:t>
      </w:r>
      <w:r w:rsidRPr="00E62F4B">
        <w:rPr>
          <w:rFonts w:ascii="Times New Roman" w:hAnsi="Times New Roman" w:cs="Times New Roman"/>
          <w:lang w:val="kk-KZ" w:eastAsia="en-US"/>
        </w:rPr>
        <w:t>.</w:t>
      </w:r>
      <w:r w:rsidRPr="00E62F4B">
        <w:rPr>
          <w:lang w:val="kk-KZ" w:eastAsia="en-US"/>
        </w:rPr>
        <w:t xml:space="preserve"> </w:t>
      </w:r>
      <w:r w:rsidR="00496FA9" w:rsidRPr="00E62F4B">
        <w:rPr>
          <w:rFonts w:ascii="Times New Roman" w:hAnsi="Times New Roman"/>
          <w:b/>
          <w:sz w:val="24"/>
          <w:szCs w:val="24"/>
          <w:shd w:val="clear" w:color="auto" w:fill="FFFFFF"/>
          <w:lang w:val="kk-KZ" w:eastAsia="en-US"/>
        </w:rPr>
        <w:t>Постмодернизм және ХХІ ғасыр мәдениеті</w:t>
      </w:r>
    </w:p>
    <w:p w:rsidR="00392DE9" w:rsidRPr="00E62F4B" w:rsidRDefault="00392DE9" w:rsidP="00496FA9">
      <w:pPr>
        <w:spacing w:after="0" w:line="240" w:lineRule="auto"/>
        <w:ind w:firstLine="340"/>
        <w:rPr>
          <w:shd w:val="clear" w:color="auto" w:fill="FFFFFF"/>
          <w:lang w:val="kk-KZ" w:eastAsia="en-US"/>
        </w:rPr>
      </w:pPr>
    </w:p>
    <w:p w:rsidR="00496FA9" w:rsidRPr="00E62F4B" w:rsidRDefault="00C42B40" w:rsidP="00496FA9">
      <w:pPr>
        <w:pStyle w:val="a3"/>
        <w:numPr>
          <w:ilvl w:val="0"/>
          <w:numId w:val="26"/>
        </w:numPr>
        <w:rPr>
          <w:shd w:val="clear" w:color="auto" w:fill="FFFFFF"/>
          <w:lang w:val="kk-KZ" w:eastAsia="en-US"/>
        </w:rPr>
      </w:pPr>
      <w:r w:rsidRPr="00E62F4B">
        <w:rPr>
          <w:shd w:val="clear" w:color="auto" w:fill="FFFFFF"/>
          <w:lang w:val="kk-KZ" w:eastAsia="en-US"/>
        </w:rPr>
        <w:t>Өнердегі постмодернизация</w:t>
      </w:r>
    </w:p>
    <w:p w:rsidR="00496FA9" w:rsidRPr="00E62F4B" w:rsidRDefault="00496FA9" w:rsidP="00496FA9">
      <w:pPr>
        <w:pStyle w:val="a3"/>
        <w:numPr>
          <w:ilvl w:val="0"/>
          <w:numId w:val="26"/>
        </w:numPr>
        <w:rPr>
          <w:shd w:val="clear" w:color="auto" w:fill="FFFFFF"/>
          <w:lang w:val="kk-KZ" w:eastAsia="en-US"/>
        </w:rPr>
      </w:pPr>
      <w:r w:rsidRPr="00E62F4B">
        <w:rPr>
          <w:shd w:val="clear" w:color="auto" w:fill="FFFFFF"/>
          <w:lang w:val="kk-KZ" w:eastAsia="en-US"/>
        </w:rPr>
        <w:t>Постмодернизм мен бұқаралық мәдениеттің ХХІ ғасырдағы арақатынасы</w:t>
      </w:r>
    </w:p>
    <w:p w:rsidR="00B75424" w:rsidRPr="00E62F4B" w:rsidRDefault="00E838CE" w:rsidP="00496FA9">
      <w:pPr>
        <w:pStyle w:val="a3"/>
        <w:numPr>
          <w:ilvl w:val="0"/>
          <w:numId w:val="26"/>
        </w:numPr>
        <w:rPr>
          <w:shd w:val="clear" w:color="auto" w:fill="FFFFFF"/>
          <w:lang w:val="kk-KZ" w:eastAsia="en-US"/>
        </w:rPr>
      </w:pPr>
      <w:r w:rsidRPr="00E62F4B">
        <w:rPr>
          <w:shd w:val="clear" w:color="auto" w:fill="FFFFFF"/>
          <w:lang w:val="kk-KZ" w:eastAsia="en-US"/>
        </w:rPr>
        <w:t>Постмодернизм және</w:t>
      </w:r>
      <w:r w:rsidR="00496FA9" w:rsidRPr="00E62F4B">
        <w:rPr>
          <w:shd w:val="clear" w:color="auto" w:fill="FFFFFF"/>
          <w:lang w:val="kk-KZ" w:eastAsia="en-US"/>
        </w:rPr>
        <w:t xml:space="preserve"> ой</w:t>
      </w:r>
      <w:r w:rsidRPr="00E62F4B">
        <w:rPr>
          <w:shd w:val="clear" w:color="auto" w:fill="FFFFFF"/>
          <w:lang w:val="kk-KZ" w:eastAsia="en-US"/>
        </w:rPr>
        <w:t>лау мәдениеті</w:t>
      </w:r>
    </w:p>
    <w:p w:rsidR="00496FA9" w:rsidRPr="00E62F4B" w:rsidRDefault="00496FA9" w:rsidP="00B75424">
      <w:pPr>
        <w:pStyle w:val="a3"/>
        <w:ind w:left="900"/>
        <w:rPr>
          <w:b/>
          <w:lang w:val="kk-KZ"/>
        </w:rPr>
      </w:pPr>
    </w:p>
    <w:p w:rsidR="00B75424" w:rsidRPr="00E62F4B" w:rsidRDefault="00B75424" w:rsidP="00B75424">
      <w:pPr>
        <w:pStyle w:val="a3"/>
        <w:ind w:left="900"/>
        <w:rPr>
          <w:b/>
          <w:lang w:val="kk-KZ"/>
        </w:rPr>
      </w:pPr>
      <w:r w:rsidRPr="00E62F4B">
        <w:rPr>
          <w:b/>
          <w:lang w:val="kk-KZ"/>
        </w:rPr>
        <w:t>Әдістемелік ұсыныстар:</w:t>
      </w:r>
    </w:p>
    <w:p w:rsidR="00B75424" w:rsidRPr="00E62F4B" w:rsidRDefault="00B75424" w:rsidP="00B75424">
      <w:pPr>
        <w:tabs>
          <w:tab w:val="left" w:pos="0"/>
        </w:tabs>
        <w:spacing w:after="0" w:line="240" w:lineRule="auto"/>
        <w:jc w:val="both"/>
        <w:rPr>
          <w:rFonts w:ascii="Times New Roman" w:hAnsi="Times New Roman"/>
          <w:sz w:val="24"/>
          <w:szCs w:val="24"/>
          <w:lang w:val="kk-KZ"/>
        </w:rPr>
      </w:pPr>
    </w:p>
    <w:p w:rsidR="00B7230C" w:rsidRPr="00E62F4B" w:rsidRDefault="00B75424" w:rsidP="00B7230C">
      <w:pPr>
        <w:spacing w:after="0" w:line="240" w:lineRule="auto"/>
        <w:ind w:firstLine="709"/>
        <w:jc w:val="both"/>
        <w:rPr>
          <w:rFonts w:ascii="Times New Roman" w:hAnsi="Times New Roman" w:cs="Times New Roman"/>
          <w:sz w:val="24"/>
          <w:szCs w:val="24"/>
          <w:lang w:val="kk-KZ"/>
        </w:rPr>
      </w:pPr>
      <w:r w:rsidRPr="00E62F4B">
        <w:rPr>
          <w:rFonts w:ascii="Times New Roman" w:hAnsi="Times New Roman"/>
          <w:sz w:val="24"/>
          <w:szCs w:val="24"/>
          <w:lang w:val="kk-KZ"/>
        </w:rPr>
        <w:tab/>
      </w:r>
      <w:r w:rsidR="00C42B40" w:rsidRPr="00E62F4B">
        <w:rPr>
          <w:rFonts w:ascii="Times New Roman" w:hAnsi="Times New Roman" w:cs="Times New Roman"/>
          <w:sz w:val="24"/>
          <w:szCs w:val="24"/>
          <w:lang w:val="kk-KZ"/>
        </w:rPr>
        <w:t>П</w:t>
      </w:r>
      <w:r w:rsidR="00B7230C" w:rsidRPr="00E62F4B">
        <w:rPr>
          <w:rFonts w:ascii="Times New Roman" w:hAnsi="Times New Roman" w:cs="Times New Roman"/>
          <w:sz w:val="24"/>
          <w:szCs w:val="24"/>
          <w:lang w:val="kk-KZ"/>
        </w:rPr>
        <w:t>остмодернизмнің жалпы белгілерін сөздіктерг</w:t>
      </w:r>
      <w:r w:rsidR="00C42B40" w:rsidRPr="00E62F4B">
        <w:rPr>
          <w:rFonts w:ascii="Times New Roman" w:hAnsi="Times New Roman" w:cs="Times New Roman"/>
          <w:sz w:val="24"/>
          <w:szCs w:val="24"/>
          <w:lang w:val="kk-KZ"/>
        </w:rPr>
        <w:t>е сүйеніп анықтап алыңыз</w:t>
      </w:r>
      <w:r w:rsidR="00B7230C" w:rsidRPr="00E62F4B">
        <w:rPr>
          <w:rFonts w:ascii="Times New Roman" w:hAnsi="Times New Roman" w:cs="Times New Roman"/>
          <w:sz w:val="24"/>
          <w:szCs w:val="24"/>
          <w:lang w:val="kk-KZ"/>
        </w:rPr>
        <w:t>: Логоцентризм, Дискурс, Логотомия, Логомахия, Онто-тео-телео-фалло-фоно-логоцентризм,  Постмета</w:t>
      </w:r>
      <w:r w:rsidR="00B7230C" w:rsidRPr="00E62F4B">
        <w:rPr>
          <w:rFonts w:ascii="Times New Roman" w:hAnsi="Times New Roman" w:cs="Times New Roman"/>
          <w:sz w:val="24"/>
          <w:szCs w:val="24"/>
          <w:lang w:val="kk-KZ"/>
        </w:rPr>
        <w:softHyphen/>
        <w:t xml:space="preserve">физикалық ойлау, Бинаризм, Хора, «субъектінің өлімі», </w:t>
      </w:r>
      <w:r w:rsidR="00B7230C" w:rsidRPr="00E62F4B">
        <w:rPr>
          <w:rFonts w:ascii="Times New Roman" w:hAnsi="Times New Roman" w:cs="Times New Roman"/>
          <w:sz w:val="24"/>
          <w:szCs w:val="24"/>
          <w:lang w:val="kk-KZ"/>
        </w:rPr>
        <w:lastRenderedPageBreak/>
        <w:t>Номадология, Ризома, Хаосмос, Симулякр, Театрландыру, Субькультураландыру, Гибридтендіру, Карнавалдандыру т.б.</w:t>
      </w:r>
      <w:r w:rsidR="00C42B40" w:rsidRPr="00E62F4B">
        <w:rPr>
          <w:rFonts w:ascii="Times New Roman" w:hAnsi="Times New Roman" w:cs="Times New Roman"/>
          <w:sz w:val="24"/>
          <w:szCs w:val="24"/>
          <w:lang w:val="kk-KZ"/>
        </w:rPr>
        <w:t xml:space="preserve"> </w:t>
      </w:r>
    </w:p>
    <w:p w:rsidR="00B7230C" w:rsidRPr="00E62F4B" w:rsidRDefault="00C42B40" w:rsidP="00B7230C">
      <w:pPr>
        <w:spacing w:after="0" w:line="240" w:lineRule="auto"/>
        <w:ind w:firstLine="709"/>
        <w:jc w:val="both"/>
        <w:rPr>
          <w:rFonts w:ascii="Times New Roman" w:hAnsi="Times New Roman" w:cs="Times New Roman"/>
          <w:sz w:val="24"/>
          <w:szCs w:val="24"/>
          <w:lang w:val="kk-KZ"/>
        </w:rPr>
      </w:pPr>
      <w:r w:rsidRPr="00E62F4B">
        <w:rPr>
          <w:rFonts w:ascii="Times New Roman" w:hAnsi="Times New Roman" w:cs="Times New Roman"/>
          <w:sz w:val="24"/>
          <w:szCs w:val="24"/>
          <w:lang w:val="kk-KZ"/>
        </w:rPr>
        <w:t xml:space="preserve"> Қ</w:t>
      </w:r>
      <w:r w:rsidR="00B7230C" w:rsidRPr="00E62F4B">
        <w:rPr>
          <w:rFonts w:ascii="Times New Roman" w:hAnsi="Times New Roman" w:cs="Times New Roman"/>
          <w:sz w:val="24"/>
          <w:szCs w:val="24"/>
          <w:lang w:val="kk-KZ"/>
        </w:rPr>
        <w:t>азіргі кезде бүкіл мәдениеттің, тіпті діннің де кейбір қырларының постмодернизацияланып бара жатқандығы туралы көзқарастарын негізге ала отырып</w:t>
      </w:r>
      <w:r w:rsidR="00B7230C" w:rsidRPr="00E62F4B">
        <w:rPr>
          <w:rFonts w:ascii="Times New Roman" w:hAnsi="Times New Roman" w:cs="Times New Roman"/>
          <w:b/>
          <w:sz w:val="24"/>
          <w:szCs w:val="24"/>
          <w:lang w:val="kk-KZ"/>
        </w:rPr>
        <w:t>,</w:t>
      </w:r>
      <w:r w:rsidR="00B7230C" w:rsidRPr="00E62F4B">
        <w:rPr>
          <w:rFonts w:ascii="Times New Roman" w:hAnsi="Times New Roman" w:cs="Times New Roman"/>
          <w:sz w:val="24"/>
          <w:szCs w:val="24"/>
          <w:lang w:val="kk-KZ"/>
        </w:rPr>
        <w:t xml:space="preserve"> музыканың индустриялануының шығу тегін де осы постмодернизммен байланыстыра келе, оның негізгі сипатта</w:t>
      </w:r>
      <w:r w:rsidRPr="00E62F4B">
        <w:rPr>
          <w:rFonts w:ascii="Times New Roman" w:hAnsi="Times New Roman" w:cs="Times New Roman"/>
          <w:sz w:val="24"/>
          <w:szCs w:val="24"/>
          <w:lang w:val="kk-KZ"/>
        </w:rPr>
        <w:t>рына шолу жасап өтіңіз</w:t>
      </w:r>
      <w:r w:rsidR="00B7230C" w:rsidRPr="00E62F4B">
        <w:rPr>
          <w:rFonts w:ascii="Times New Roman" w:hAnsi="Times New Roman" w:cs="Times New Roman"/>
          <w:sz w:val="24"/>
          <w:szCs w:val="24"/>
          <w:lang w:val="kk-KZ"/>
        </w:rPr>
        <w:t xml:space="preserve">. </w:t>
      </w:r>
    </w:p>
    <w:p w:rsidR="00B7230C" w:rsidRPr="00E62F4B" w:rsidRDefault="00C42B40" w:rsidP="00C42B40">
      <w:pPr>
        <w:spacing w:after="0" w:line="240" w:lineRule="auto"/>
        <w:ind w:firstLine="709"/>
        <w:jc w:val="both"/>
        <w:rPr>
          <w:sz w:val="24"/>
          <w:szCs w:val="24"/>
          <w:lang w:val="kk-KZ"/>
        </w:rPr>
      </w:pPr>
      <w:r w:rsidRPr="00E62F4B">
        <w:rPr>
          <w:rFonts w:ascii="Times New Roman" w:hAnsi="Times New Roman" w:cs="Times New Roman"/>
          <w:sz w:val="24"/>
          <w:szCs w:val="24"/>
          <w:lang w:val="kk-KZ"/>
        </w:rPr>
        <w:t>Г</w:t>
      </w:r>
      <w:r w:rsidR="00B7230C" w:rsidRPr="00E62F4B">
        <w:rPr>
          <w:rFonts w:ascii="Times New Roman" w:hAnsi="Times New Roman" w:cs="Times New Roman"/>
          <w:sz w:val="24"/>
          <w:szCs w:val="24"/>
          <w:lang w:val="kk-KZ"/>
        </w:rPr>
        <w:t>ибридттендіру қазіргі музыкада: әр түрлі бағыттар мен стильдерді, мотивтер мен калориттерді өзара біріктіріп жіберу, оларды кіріктіру арқылы жү</w:t>
      </w:r>
      <w:r w:rsidRPr="00E62F4B">
        <w:rPr>
          <w:rFonts w:ascii="Times New Roman" w:hAnsi="Times New Roman" w:cs="Times New Roman"/>
          <w:sz w:val="24"/>
          <w:szCs w:val="24"/>
          <w:lang w:val="kk-KZ"/>
        </w:rPr>
        <w:t>зеге асып отырғандығы да шындық екендігін дәйектеңіз.</w:t>
      </w:r>
    </w:p>
    <w:p w:rsidR="00B7230C" w:rsidRPr="00E62F4B" w:rsidRDefault="00B7230C" w:rsidP="00B7230C">
      <w:pPr>
        <w:rPr>
          <w:sz w:val="24"/>
          <w:szCs w:val="24"/>
          <w:lang w:val="kk-KZ"/>
        </w:rPr>
      </w:pPr>
    </w:p>
    <w:p w:rsidR="00B75424" w:rsidRPr="00E62F4B" w:rsidRDefault="00B75424" w:rsidP="00B7230C">
      <w:pPr>
        <w:tabs>
          <w:tab w:val="left" w:pos="0"/>
        </w:tabs>
        <w:spacing w:after="0" w:line="240" w:lineRule="auto"/>
        <w:jc w:val="both"/>
        <w:rPr>
          <w:b/>
          <w:bCs/>
          <w:sz w:val="24"/>
          <w:szCs w:val="24"/>
          <w:lang w:val="kk-KZ"/>
        </w:rPr>
      </w:pPr>
    </w:p>
    <w:p w:rsidR="00C42B40" w:rsidRPr="00E62F4B" w:rsidRDefault="00C42B40" w:rsidP="00C42B40">
      <w:pPr>
        <w:spacing w:after="0" w:line="240" w:lineRule="auto"/>
        <w:ind w:firstLine="340"/>
        <w:rPr>
          <w:rFonts w:ascii="Times New Roman" w:hAnsi="Times New Roman"/>
          <w:b/>
          <w:sz w:val="24"/>
          <w:szCs w:val="24"/>
          <w:shd w:val="clear" w:color="auto" w:fill="FFFFFF"/>
          <w:lang w:val="kk-KZ" w:eastAsia="en-US"/>
        </w:rPr>
      </w:pPr>
      <w:r w:rsidRPr="00E62F4B">
        <w:rPr>
          <w:rFonts w:ascii="Times New Roman" w:hAnsi="Times New Roman"/>
          <w:b/>
          <w:sz w:val="24"/>
          <w:szCs w:val="24"/>
          <w:shd w:val="clear" w:color="auto" w:fill="FFFFFF"/>
          <w:lang w:val="kk-KZ" w:eastAsia="en-US"/>
        </w:rPr>
        <w:t>Семинар №13</w:t>
      </w:r>
      <w:r w:rsidR="00B75424" w:rsidRPr="00E62F4B">
        <w:rPr>
          <w:rFonts w:ascii="Times New Roman" w:hAnsi="Times New Roman"/>
          <w:b/>
          <w:sz w:val="24"/>
          <w:szCs w:val="24"/>
          <w:shd w:val="clear" w:color="auto" w:fill="FFFFFF"/>
          <w:lang w:val="kk-KZ" w:eastAsia="en-US"/>
        </w:rPr>
        <w:t xml:space="preserve">. </w:t>
      </w:r>
      <w:r w:rsidR="00B75424" w:rsidRPr="00E62F4B">
        <w:rPr>
          <w:rFonts w:ascii="Times New Roman" w:hAnsi="Times New Roman"/>
          <w:sz w:val="24"/>
          <w:szCs w:val="24"/>
          <w:lang w:val="kk-KZ"/>
        </w:rPr>
        <w:t xml:space="preserve"> </w:t>
      </w:r>
      <w:r w:rsidRPr="00E62F4B">
        <w:rPr>
          <w:rFonts w:ascii="Times New Roman" w:hAnsi="Times New Roman"/>
          <w:b/>
          <w:sz w:val="24"/>
          <w:szCs w:val="24"/>
          <w:shd w:val="clear" w:color="auto" w:fill="FFFFFF"/>
          <w:lang w:val="kk-KZ" w:eastAsia="en-US"/>
        </w:rPr>
        <w:t xml:space="preserve">Қазіргі Қазақстандағы постмодернистік мәдениет  </w:t>
      </w:r>
    </w:p>
    <w:p w:rsidR="00C42B40" w:rsidRPr="00E62F4B" w:rsidRDefault="00C42B40" w:rsidP="00C42B40">
      <w:pPr>
        <w:spacing w:after="0" w:line="240" w:lineRule="auto"/>
        <w:ind w:firstLine="340"/>
        <w:rPr>
          <w:rFonts w:ascii="Times New Roman" w:hAnsi="Times New Roman" w:cs="Times New Roman"/>
          <w:b/>
          <w:sz w:val="24"/>
          <w:szCs w:val="24"/>
          <w:shd w:val="clear" w:color="auto" w:fill="FFFFFF"/>
          <w:lang w:val="kk-KZ" w:eastAsia="en-US"/>
        </w:rPr>
      </w:pPr>
      <w:r w:rsidRPr="00E62F4B">
        <w:rPr>
          <w:rFonts w:ascii="Times New Roman" w:hAnsi="Times New Roman" w:cs="Times New Roman"/>
          <w:shd w:val="clear" w:color="auto" w:fill="FFFFFF"/>
          <w:lang w:val="kk-KZ" w:eastAsia="en-US"/>
        </w:rPr>
        <w:t>1.Постмодернистік мәдениеттің қазіргі Қазақстандағы көрінісі мен ерекшеліктері</w:t>
      </w:r>
    </w:p>
    <w:p w:rsidR="00C42B40" w:rsidRPr="00E62F4B" w:rsidRDefault="00C42B40" w:rsidP="00C42B40">
      <w:pPr>
        <w:spacing w:after="0" w:line="240" w:lineRule="auto"/>
        <w:ind w:firstLine="340"/>
        <w:rPr>
          <w:rFonts w:ascii="Times New Roman" w:hAnsi="Times New Roman" w:cs="Times New Roman"/>
          <w:b/>
          <w:sz w:val="24"/>
          <w:szCs w:val="24"/>
          <w:shd w:val="clear" w:color="auto" w:fill="FFFFFF"/>
          <w:lang w:val="kk-KZ" w:eastAsia="en-US"/>
        </w:rPr>
      </w:pPr>
      <w:r w:rsidRPr="00E62F4B">
        <w:rPr>
          <w:rFonts w:ascii="Times New Roman" w:hAnsi="Times New Roman" w:cs="Times New Roman"/>
          <w:b/>
          <w:sz w:val="24"/>
          <w:szCs w:val="24"/>
          <w:shd w:val="clear" w:color="auto" w:fill="FFFFFF"/>
          <w:lang w:val="kk-KZ" w:eastAsia="en-US"/>
        </w:rPr>
        <w:t>2.</w:t>
      </w:r>
      <w:r w:rsidRPr="00E62F4B">
        <w:rPr>
          <w:rFonts w:ascii="Times New Roman" w:hAnsi="Times New Roman" w:cs="Times New Roman"/>
          <w:shd w:val="clear" w:color="auto" w:fill="FFFFFF"/>
          <w:lang w:val="kk-KZ" w:eastAsia="en-US"/>
        </w:rPr>
        <w:t xml:space="preserve">Постмодернистік мәдениет пен философияның бүгінгі таңдағы еліміз дамуындағы жағымды және жағымсыз ықпалдары </w:t>
      </w:r>
    </w:p>
    <w:p w:rsidR="00C42B40" w:rsidRPr="00E62F4B" w:rsidRDefault="00C42B40" w:rsidP="00C42B40">
      <w:pPr>
        <w:spacing w:after="0" w:line="240" w:lineRule="auto"/>
        <w:ind w:firstLine="340"/>
        <w:rPr>
          <w:rFonts w:ascii="Times New Roman" w:hAnsi="Times New Roman" w:cs="Times New Roman"/>
          <w:shd w:val="clear" w:color="auto" w:fill="FFFFFF"/>
          <w:lang w:val="kk-KZ" w:eastAsia="en-US"/>
        </w:rPr>
      </w:pPr>
      <w:r w:rsidRPr="00E62F4B">
        <w:rPr>
          <w:rFonts w:ascii="Times New Roman" w:hAnsi="Times New Roman" w:cs="Times New Roman"/>
          <w:b/>
          <w:sz w:val="24"/>
          <w:szCs w:val="24"/>
          <w:shd w:val="clear" w:color="auto" w:fill="FFFFFF"/>
          <w:lang w:val="kk-KZ" w:eastAsia="en-US"/>
        </w:rPr>
        <w:t>3.</w:t>
      </w:r>
      <w:r w:rsidRPr="00E62F4B">
        <w:rPr>
          <w:rFonts w:ascii="Times New Roman" w:hAnsi="Times New Roman" w:cs="Times New Roman"/>
          <w:shd w:val="clear" w:color="auto" w:fill="FFFFFF"/>
          <w:lang w:val="kk-KZ" w:eastAsia="en-US"/>
        </w:rPr>
        <w:t>Постмодерндік философияның отандық руханиятқа әсері</w:t>
      </w:r>
    </w:p>
    <w:p w:rsidR="00C42B40" w:rsidRPr="00E62F4B" w:rsidRDefault="00C42B40" w:rsidP="00C42B40">
      <w:pPr>
        <w:spacing w:after="0" w:line="240" w:lineRule="auto"/>
        <w:ind w:firstLine="340"/>
        <w:rPr>
          <w:shd w:val="clear" w:color="auto" w:fill="FFFFFF"/>
          <w:lang w:val="kk-KZ" w:eastAsia="en-US"/>
        </w:rPr>
      </w:pPr>
    </w:p>
    <w:p w:rsidR="00B75424" w:rsidRPr="00E62F4B" w:rsidRDefault="00B75424" w:rsidP="00C42B40">
      <w:pPr>
        <w:spacing w:after="0" w:line="240" w:lineRule="auto"/>
        <w:ind w:firstLine="340"/>
        <w:rPr>
          <w:rFonts w:ascii="Times New Roman" w:hAnsi="Times New Roman" w:cs="Times New Roman"/>
          <w:b/>
          <w:sz w:val="24"/>
          <w:szCs w:val="24"/>
          <w:shd w:val="clear" w:color="auto" w:fill="FFFFFF"/>
          <w:lang w:val="kk-KZ" w:eastAsia="en-US"/>
        </w:rPr>
      </w:pPr>
      <w:r w:rsidRPr="00E62F4B">
        <w:rPr>
          <w:rFonts w:ascii="Times New Roman" w:hAnsi="Times New Roman"/>
          <w:b/>
          <w:sz w:val="24"/>
          <w:szCs w:val="24"/>
          <w:lang w:val="kk-KZ"/>
        </w:rPr>
        <w:t>Әдістемелік ұсыныстар:</w:t>
      </w:r>
    </w:p>
    <w:p w:rsidR="00B75424" w:rsidRPr="00E62F4B" w:rsidRDefault="00B75424" w:rsidP="00B75424">
      <w:pPr>
        <w:jc w:val="both"/>
        <w:rPr>
          <w:b/>
          <w:bCs/>
          <w:lang w:val="kk-KZ"/>
        </w:rPr>
      </w:pPr>
    </w:p>
    <w:p w:rsidR="00C42B40" w:rsidRPr="00E62F4B" w:rsidRDefault="00C42B40" w:rsidP="00C42B40">
      <w:pPr>
        <w:spacing w:after="0" w:line="240" w:lineRule="auto"/>
        <w:ind w:firstLine="709"/>
        <w:jc w:val="both"/>
        <w:rPr>
          <w:rFonts w:ascii="Times New Roman" w:hAnsi="Times New Roman" w:cs="Times New Roman"/>
          <w:sz w:val="24"/>
          <w:szCs w:val="24"/>
          <w:lang w:val="kk-KZ"/>
        </w:rPr>
      </w:pPr>
      <w:r w:rsidRPr="00E62F4B">
        <w:rPr>
          <w:rFonts w:ascii="Times New Roman" w:hAnsi="Times New Roman" w:cs="Times New Roman"/>
          <w:sz w:val="24"/>
          <w:szCs w:val="24"/>
          <w:lang w:val="kk-KZ"/>
        </w:rPr>
        <w:t xml:space="preserve">Ғылым дамуы мен ондағы зерттеулер, алдымен, белгілі бір әдіснамаларға жүгінетіндігі сөзсіз. Тарихилық пен логикалықтың бірлігі, диалектикалық тәсіл сияқты тәсілдерді т.б. қазіргі постмодерндік дәстүрлерде мойындала бермейтіндігін дәйектеңіз. </w:t>
      </w:r>
    </w:p>
    <w:p w:rsidR="00B75424" w:rsidRPr="00E62F4B" w:rsidRDefault="00C42B40" w:rsidP="00C42B40">
      <w:pPr>
        <w:spacing w:after="0" w:line="240" w:lineRule="auto"/>
        <w:ind w:firstLine="708"/>
        <w:jc w:val="both"/>
        <w:rPr>
          <w:rFonts w:ascii="Times New Roman" w:hAnsi="Times New Roman"/>
          <w:bCs/>
          <w:sz w:val="24"/>
          <w:szCs w:val="24"/>
          <w:lang w:val="kk-KZ"/>
        </w:rPr>
      </w:pPr>
      <w:r w:rsidRPr="00E62F4B">
        <w:rPr>
          <w:rFonts w:ascii="Times New Roman" w:hAnsi="Times New Roman" w:cs="Times New Roman"/>
          <w:sz w:val="24"/>
          <w:szCs w:val="24"/>
          <w:lang w:val="kk-KZ"/>
        </w:rPr>
        <w:t xml:space="preserve">Қазақ Елінің ерекшеліктеріне байланысты өзіндік маңызды қағидалары бойынша құрылады. Жаңашылдық: музыка саласындағы  өркениеттік құндылықтардың, шығыс немесе батыс болсын, олардың ұтымды, қолайлы жақтарына баса назар аударып, ол дүниежүзілік саясат пен экономикалық дамудан, жалпыадамзаттық құндылықтардың өрлеуінен т.б. әлемдік эволюцияның заңдылықтарынан, болашақтағы жаңашыл стратегиялардан т.б. тыс болмақ емес екндігін дәйектеңіз. </w:t>
      </w:r>
    </w:p>
    <w:p w:rsidR="00B75424" w:rsidRPr="00E62F4B" w:rsidRDefault="00B75424" w:rsidP="00B75424">
      <w:pPr>
        <w:spacing w:after="0" w:line="240" w:lineRule="auto"/>
        <w:ind w:left="720"/>
        <w:rPr>
          <w:rFonts w:ascii="Times New Roman" w:hAnsi="Times New Roman"/>
          <w:bCs/>
          <w:sz w:val="24"/>
          <w:szCs w:val="24"/>
          <w:lang w:val="kk-KZ"/>
        </w:rPr>
      </w:pPr>
    </w:p>
    <w:p w:rsidR="00B75424" w:rsidRPr="00E62F4B" w:rsidRDefault="00B75424" w:rsidP="00B75424">
      <w:pPr>
        <w:spacing w:after="0" w:line="240" w:lineRule="auto"/>
        <w:ind w:left="720"/>
        <w:rPr>
          <w:rFonts w:ascii="Times New Roman" w:hAnsi="Times New Roman"/>
          <w:bCs/>
          <w:sz w:val="24"/>
          <w:szCs w:val="24"/>
          <w:lang w:val="kk-KZ"/>
        </w:rPr>
      </w:pPr>
      <w:r w:rsidRPr="00E62F4B">
        <w:rPr>
          <w:rFonts w:ascii="Times New Roman" w:hAnsi="Times New Roman"/>
          <w:bCs/>
          <w:sz w:val="24"/>
          <w:szCs w:val="24"/>
          <w:lang w:val="kk-KZ"/>
        </w:rPr>
        <w:t>Пайдаланылатын әдебиеттер:</w:t>
      </w:r>
    </w:p>
    <w:p w:rsidR="00B75424" w:rsidRPr="00E62F4B" w:rsidRDefault="00B75424" w:rsidP="00B75424">
      <w:pPr>
        <w:spacing w:after="0" w:line="240" w:lineRule="auto"/>
        <w:ind w:left="720"/>
        <w:rPr>
          <w:rFonts w:ascii="Times New Roman" w:hAnsi="Times New Roman"/>
          <w:bCs/>
          <w:sz w:val="24"/>
          <w:szCs w:val="24"/>
          <w:lang w:val="kk-KZ"/>
        </w:rPr>
      </w:pPr>
    </w:p>
    <w:p w:rsidR="005B1980" w:rsidRPr="00E62F4B" w:rsidRDefault="00B75424" w:rsidP="005B1980">
      <w:pPr>
        <w:spacing w:after="0" w:line="240" w:lineRule="auto"/>
        <w:ind w:left="-360" w:firstLine="1068"/>
        <w:jc w:val="both"/>
        <w:rPr>
          <w:rFonts w:ascii="Times New Roman" w:hAnsi="Times New Roman" w:cs="Times New Roman"/>
          <w:bCs/>
          <w:lang w:val="kk-KZ"/>
        </w:rPr>
      </w:pPr>
      <w:r w:rsidRPr="00E62F4B">
        <w:rPr>
          <w:rFonts w:ascii="Times New Roman" w:hAnsi="Times New Roman"/>
          <w:sz w:val="24"/>
          <w:szCs w:val="24"/>
          <w:lang w:val="kk-KZ"/>
        </w:rPr>
        <w:t xml:space="preserve">1. </w:t>
      </w:r>
      <w:r w:rsidR="005B1980" w:rsidRPr="00E62F4B">
        <w:rPr>
          <w:rFonts w:ascii="Times New Roman" w:hAnsi="Times New Roman" w:cs="Times New Roman"/>
          <w:bCs/>
          <w:lang w:val="kk-KZ"/>
        </w:rPr>
        <w:t>1.Фуко М. Интеллектуалы и власть: статьи и интервью, 2006: В 3 ч.: Ч. 1. / Пер. с фр. С. Ч. Офертаса под общ. ред. В. П. Визгина, Б. М. Скуратова. — М.: Праксис, 2008. — 381 с</w:t>
      </w:r>
    </w:p>
    <w:p w:rsidR="005B1980" w:rsidRPr="00E62F4B" w:rsidRDefault="005B1980" w:rsidP="005B1980">
      <w:pPr>
        <w:spacing w:after="0" w:line="240" w:lineRule="auto"/>
        <w:ind w:left="-360" w:firstLine="1068"/>
        <w:jc w:val="both"/>
        <w:rPr>
          <w:rFonts w:ascii="Times New Roman" w:hAnsi="Times New Roman" w:cs="Times New Roman"/>
          <w:bCs/>
          <w:lang w:val="kk-KZ"/>
        </w:rPr>
      </w:pPr>
      <w:r w:rsidRPr="00E62F4B">
        <w:rPr>
          <w:rFonts w:ascii="Times New Roman" w:hAnsi="Times New Roman" w:cs="Times New Roman"/>
          <w:bCs/>
          <w:lang w:val="kk-KZ"/>
        </w:rPr>
        <w:t xml:space="preserve">2.Деррида Ж. Диссеминация (La Dissemination) / Пер. с фр. Д. Кралечкина, науч. ред. В.Кузнецов — Екатеринбург: У-Фактория, 2007 г. — 608 </w:t>
      </w:r>
    </w:p>
    <w:p w:rsidR="005B1980" w:rsidRPr="00E62F4B" w:rsidRDefault="005B1980" w:rsidP="005B1980">
      <w:pPr>
        <w:spacing w:after="0" w:line="240" w:lineRule="auto"/>
        <w:ind w:left="-360" w:firstLine="1068"/>
        <w:jc w:val="both"/>
        <w:rPr>
          <w:rFonts w:ascii="Times New Roman" w:hAnsi="Times New Roman" w:cs="Times New Roman"/>
          <w:bCs/>
          <w:lang w:val="kk-KZ"/>
        </w:rPr>
      </w:pPr>
      <w:r w:rsidRPr="00E62F4B">
        <w:rPr>
          <w:rFonts w:ascii="Times New Roman" w:hAnsi="Times New Roman" w:cs="Times New Roman"/>
          <w:bCs/>
          <w:lang w:val="kk-KZ"/>
        </w:rPr>
        <w:t>3.Жан Бодрийар. В тени молчаливого большинства, или конец социального = A l’ombre des majorités silencieuses, ou la fin du social / Перевод с фр. Н. В. Суслова. — Екатеринбург: Издательство Уральского университета, 2008.</w:t>
      </w:r>
    </w:p>
    <w:p w:rsidR="005B1980" w:rsidRPr="00E62F4B" w:rsidRDefault="005B1980" w:rsidP="005B1980">
      <w:pPr>
        <w:spacing w:after="0" w:line="240" w:lineRule="auto"/>
        <w:ind w:left="-360" w:firstLine="1068"/>
        <w:jc w:val="both"/>
        <w:rPr>
          <w:rFonts w:ascii="Times New Roman" w:hAnsi="Times New Roman" w:cs="Times New Roman"/>
          <w:bCs/>
          <w:lang w:val="kk-KZ"/>
        </w:rPr>
      </w:pPr>
      <w:r w:rsidRPr="00E62F4B">
        <w:rPr>
          <w:rFonts w:ascii="Times New Roman" w:hAnsi="Times New Roman" w:cs="Times New Roman"/>
          <w:bCs/>
          <w:lang w:val="kk-KZ"/>
        </w:rPr>
        <w:t>4. Белл Д. Грядущее постиндустриальное общество. Опыт социального прогнозирования / пер. В. Л. Иноземцев. — М.: Academia, 2006 г. — 205 с.</w:t>
      </w:r>
    </w:p>
    <w:p w:rsidR="00B75424" w:rsidRPr="00E62F4B" w:rsidRDefault="00B75424" w:rsidP="005B1980">
      <w:pPr>
        <w:spacing w:after="0" w:line="240" w:lineRule="auto"/>
        <w:ind w:left="-360"/>
        <w:jc w:val="both"/>
        <w:rPr>
          <w:rFonts w:ascii="Times New Roman" w:hAnsi="Times New Roman"/>
          <w:b/>
          <w:sz w:val="24"/>
          <w:szCs w:val="24"/>
          <w:shd w:val="clear" w:color="auto" w:fill="FFFFFF"/>
          <w:lang w:val="kk-KZ" w:eastAsia="en-US"/>
        </w:rPr>
      </w:pPr>
    </w:p>
    <w:p w:rsidR="000601BF" w:rsidRPr="00E62F4B" w:rsidRDefault="00B75424" w:rsidP="000601BF">
      <w:pPr>
        <w:spacing w:after="0" w:line="240" w:lineRule="auto"/>
        <w:ind w:firstLine="340"/>
        <w:rPr>
          <w:rFonts w:ascii="Times New Roman" w:hAnsi="Times New Roman"/>
          <w:sz w:val="24"/>
          <w:szCs w:val="24"/>
          <w:lang w:val="kk-KZ"/>
        </w:rPr>
      </w:pPr>
      <w:r w:rsidRPr="00E62F4B">
        <w:rPr>
          <w:rFonts w:ascii="Times New Roman" w:hAnsi="Times New Roman"/>
          <w:b/>
          <w:sz w:val="24"/>
          <w:szCs w:val="24"/>
          <w:shd w:val="clear" w:color="auto" w:fill="FFFFFF"/>
          <w:lang w:val="kk-KZ" w:eastAsia="en-US"/>
        </w:rPr>
        <w:t>Семинар №1</w:t>
      </w:r>
      <w:r w:rsidR="000601BF" w:rsidRPr="00E62F4B">
        <w:rPr>
          <w:rFonts w:ascii="Times New Roman" w:hAnsi="Times New Roman"/>
          <w:b/>
          <w:sz w:val="24"/>
          <w:szCs w:val="24"/>
          <w:shd w:val="clear" w:color="auto" w:fill="FFFFFF"/>
          <w:lang w:val="kk-KZ" w:eastAsia="en-US"/>
        </w:rPr>
        <w:t>4</w:t>
      </w:r>
      <w:r w:rsidR="006A4509" w:rsidRPr="00E62F4B">
        <w:rPr>
          <w:rFonts w:ascii="Times New Roman" w:hAnsi="Times New Roman"/>
          <w:b/>
          <w:sz w:val="24"/>
          <w:szCs w:val="24"/>
          <w:shd w:val="clear" w:color="auto" w:fill="FFFFFF"/>
          <w:lang w:val="kk-KZ" w:eastAsia="en-US"/>
        </w:rPr>
        <w:t>-15</w:t>
      </w:r>
      <w:r w:rsidRPr="00E62F4B">
        <w:rPr>
          <w:rFonts w:ascii="Times New Roman" w:hAnsi="Times New Roman"/>
          <w:b/>
          <w:sz w:val="24"/>
          <w:szCs w:val="24"/>
          <w:lang w:val="kk-KZ"/>
        </w:rPr>
        <w:t xml:space="preserve">. </w:t>
      </w:r>
      <w:r w:rsidR="000601BF" w:rsidRPr="00E62F4B">
        <w:rPr>
          <w:rFonts w:ascii="Times New Roman" w:hAnsi="Times New Roman"/>
          <w:sz w:val="24"/>
          <w:szCs w:val="24"/>
          <w:shd w:val="clear" w:color="auto" w:fill="FFFFFF"/>
          <w:lang w:val="kk-KZ" w:eastAsia="en-US"/>
        </w:rPr>
        <w:t xml:space="preserve">ХХІ ғасырдағы </w:t>
      </w:r>
      <w:r w:rsidR="000601BF" w:rsidRPr="00E62F4B">
        <w:rPr>
          <w:rFonts w:ascii="Times New Roman" w:hAnsi="Times New Roman"/>
          <w:sz w:val="24"/>
          <w:szCs w:val="24"/>
          <w:lang w:val="kk-KZ"/>
        </w:rPr>
        <w:t xml:space="preserve"> еліміздегі</w:t>
      </w:r>
      <w:r w:rsidR="000154BE" w:rsidRPr="00E62F4B">
        <w:rPr>
          <w:rFonts w:ascii="Times New Roman" w:hAnsi="Times New Roman"/>
          <w:sz w:val="24"/>
          <w:szCs w:val="24"/>
          <w:lang w:val="kk-KZ"/>
        </w:rPr>
        <w:t xml:space="preserve"> постмодернизм  туралы көзқарастар</w:t>
      </w:r>
    </w:p>
    <w:p w:rsidR="000601BF" w:rsidRPr="00E62F4B" w:rsidRDefault="000601BF" w:rsidP="000601BF">
      <w:pPr>
        <w:spacing w:after="0" w:line="240" w:lineRule="auto"/>
        <w:ind w:firstLine="720"/>
        <w:jc w:val="both"/>
        <w:rPr>
          <w:rFonts w:ascii="Times New Roman" w:hAnsi="Times New Roman" w:cs="Times New Roman"/>
          <w:lang w:val="kk-KZ"/>
        </w:rPr>
      </w:pPr>
      <w:r w:rsidRPr="00E62F4B">
        <w:rPr>
          <w:rFonts w:ascii="Times New Roman" w:hAnsi="Times New Roman" w:cs="Times New Roman"/>
          <w:lang w:val="kk-KZ"/>
        </w:rPr>
        <w:t>1. Қазақстандағы постмодернистік философияны зерттеушілер</w:t>
      </w:r>
    </w:p>
    <w:p w:rsidR="000601BF" w:rsidRPr="00E62F4B" w:rsidRDefault="000601BF" w:rsidP="000601BF">
      <w:pPr>
        <w:spacing w:after="0" w:line="240" w:lineRule="auto"/>
        <w:ind w:firstLine="720"/>
        <w:jc w:val="both"/>
        <w:rPr>
          <w:rFonts w:ascii="Times New Roman" w:hAnsi="Times New Roman" w:cs="Times New Roman"/>
          <w:lang w:val="kk-KZ"/>
        </w:rPr>
      </w:pPr>
      <w:r w:rsidRPr="00E62F4B">
        <w:rPr>
          <w:rFonts w:ascii="Times New Roman" w:hAnsi="Times New Roman" w:cs="Times New Roman"/>
          <w:lang w:val="kk-KZ"/>
        </w:rPr>
        <w:t>2.Отанымыздағы постмодернистік сарындардың негізгі ерекшеліктері</w:t>
      </w:r>
    </w:p>
    <w:p w:rsidR="000601BF" w:rsidRPr="00E62F4B" w:rsidRDefault="000601BF" w:rsidP="000601BF">
      <w:pPr>
        <w:spacing w:after="0" w:line="240" w:lineRule="auto"/>
        <w:ind w:firstLine="720"/>
        <w:jc w:val="both"/>
        <w:rPr>
          <w:rFonts w:ascii="Times New Roman" w:hAnsi="Times New Roman" w:cs="Times New Roman"/>
          <w:lang w:val="kk-KZ"/>
        </w:rPr>
      </w:pPr>
      <w:r w:rsidRPr="00E62F4B">
        <w:rPr>
          <w:rFonts w:ascii="Times New Roman" w:hAnsi="Times New Roman" w:cs="Times New Roman"/>
          <w:lang w:val="kk-KZ"/>
        </w:rPr>
        <w:t>3. Постмодернистік</w:t>
      </w:r>
      <w:r w:rsidR="007B2376" w:rsidRPr="00E62F4B">
        <w:rPr>
          <w:rFonts w:ascii="Times New Roman" w:hAnsi="Times New Roman" w:cs="Times New Roman"/>
          <w:lang w:val="kk-KZ"/>
        </w:rPr>
        <w:t xml:space="preserve"> филоофия және отандық фил</w:t>
      </w:r>
      <w:r w:rsidR="00534B45" w:rsidRPr="00E62F4B">
        <w:rPr>
          <w:rFonts w:ascii="Times New Roman" w:hAnsi="Times New Roman" w:cs="Times New Roman"/>
          <w:lang w:val="kk-KZ"/>
        </w:rPr>
        <w:t>ос</w:t>
      </w:r>
      <w:r w:rsidR="007B2376" w:rsidRPr="00E62F4B">
        <w:rPr>
          <w:rFonts w:ascii="Times New Roman" w:hAnsi="Times New Roman" w:cs="Times New Roman"/>
          <w:lang w:val="kk-KZ"/>
        </w:rPr>
        <w:t>оф</w:t>
      </w:r>
      <w:r w:rsidRPr="00E62F4B">
        <w:rPr>
          <w:rFonts w:ascii="Times New Roman" w:hAnsi="Times New Roman" w:cs="Times New Roman"/>
          <w:lang w:val="kk-KZ"/>
        </w:rPr>
        <w:t>ияның негізгі даму бағдарлдары мен перспективасы</w:t>
      </w:r>
    </w:p>
    <w:p w:rsidR="00B75424" w:rsidRPr="00E62F4B" w:rsidRDefault="00B75424" w:rsidP="000601BF">
      <w:pPr>
        <w:spacing w:after="0" w:line="240" w:lineRule="auto"/>
        <w:ind w:firstLine="340"/>
        <w:jc w:val="both"/>
        <w:rPr>
          <w:rFonts w:ascii="Times New Roman" w:hAnsi="Times New Roman"/>
          <w:lang w:val="kk-KZ"/>
        </w:rPr>
      </w:pPr>
    </w:p>
    <w:p w:rsidR="00B75424" w:rsidRPr="00E62F4B" w:rsidRDefault="00B75424" w:rsidP="00B75424">
      <w:pPr>
        <w:spacing w:after="0" w:line="240" w:lineRule="auto"/>
        <w:ind w:firstLine="709"/>
        <w:jc w:val="center"/>
        <w:rPr>
          <w:rFonts w:ascii="Times New Roman" w:hAnsi="Times New Roman"/>
          <w:b/>
          <w:sz w:val="24"/>
          <w:szCs w:val="24"/>
          <w:lang w:val="kk-KZ"/>
        </w:rPr>
      </w:pPr>
      <w:r w:rsidRPr="00E62F4B">
        <w:rPr>
          <w:rFonts w:ascii="Times New Roman" w:hAnsi="Times New Roman"/>
          <w:b/>
          <w:sz w:val="24"/>
          <w:szCs w:val="24"/>
          <w:lang w:val="kk-KZ"/>
        </w:rPr>
        <w:t>Әдістемелік ұсыныстар:</w:t>
      </w:r>
    </w:p>
    <w:p w:rsidR="00B75424" w:rsidRPr="00E62F4B" w:rsidRDefault="00B75424" w:rsidP="00B75424">
      <w:pPr>
        <w:spacing w:after="0" w:line="240" w:lineRule="auto"/>
        <w:jc w:val="both"/>
        <w:rPr>
          <w:rFonts w:ascii="Times New Roman" w:hAnsi="Times New Roman"/>
          <w:sz w:val="24"/>
          <w:szCs w:val="24"/>
          <w:lang w:val="kk-KZ"/>
        </w:rPr>
      </w:pPr>
    </w:p>
    <w:p w:rsidR="00534B45" w:rsidRPr="00E62F4B" w:rsidRDefault="00B75424" w:rsidP="00B75424">
      <w:pPr>
        <w:spacing w:after="0" w:line="240" w:lineRule="auto"/>
        <w:ind w:firstLine="708"/>
        <w:jc w:val="both"/>
        <w:rPr>
          <w:rFonts w:ascii="Times New Roman" w:hAnsi="Times New Roman"/>
          <w:sz w:val="24"/>
          <w:szCs w:val="24"/>
          <w:lang w:val="kk-KZ"/>
        </w:rPr>
      </w:pPr>
      <w:r w:rsidRPr="00E62F4B">
        <w:rPr>
          <w:rFonts w:ascii="Times New Roman" w:hAnsi="Times New Roman"/>
          <w:sz w:val="24"/>
          <w:szCs w:val="24"/>
          <w:lang w:val="kk-KZ"/>
        </w:rPr>
        <w:t>Ғылымда білімдердің тәртіптелген байланысы бар, шындыққа тұтастай жекелеп, кейбір қырларына қатысты мәселелер мен болжаулар (гипотеза, теория) құрылып, формальді лог</w:t>
      </w:r>
      <w:r w:rsidR="00534B45" w:rsidRPr="00E62F4B">
        <w:rPr>
          <w:rFonts w:ascii="Times New Roman" w:hAnsi="Times New Roman"/>
          <w:sz w:val="24"/>
          <w:szCs w:val="24"/>
          <w:lang w:val="kk-KZ"/>
        </w:rPr>
        <w:t xml:space="preserve">икалық әдістер бойынша табылғанмен, қазіргі қазақстандық </w:t>
      </w:r>
      <w:r w:rsidR="00534B45" w:rsidRPr="00E62F4B">
        <w:rPr>
          <w:rFonts w:ascii="Times New Roman" w:hAnsi="Times New Roman"/>
          <w:sz w:val="24"/>
          <w:szCs w:val="24"/>
          <w:lang w:val="kk-KZ"/>
        </w:rPr>
        <w:lastRenderedPageBreak/>
        <w:t xml:space="preserve">постмодернизмді зерттеушілер </w:t>
      </w:r>
      <w:r w:rsidRPr="00E62F4B">
        <w:rPr>
          <w:rFonts w:ascii="Times New Roman" w:hAnsi="Times New Roman"/>
          <w:sz w:val="24"/>
          <w:szCs w:val="24"/>
          <w:lang w:val="kk-KZ"/>
        </w:rPr>
        <w:t xml:space="preserve"> </w:t>
      </w:r>
      <w:r w:rsidR="00534B45" w:rsidRPr="00E62F4B">
        <w:rPr>
          <w:rFonts w:ascii="Times New Roman" w:hAnsi="Times New Roman"/>
          <w:sz w:val="24"/>
          <w:szCs w:val="24"/>
          <w:lang w:val="kk-KZ"/>
        </w:rPr>
        <w:t xml:space="preserve">оның кейбір бағдарларын сынға алып, ал кейбір бағдарларының оңтайла тұстарын көрсетіп беретіндігін дәйектеңіз. </w:t>
      </w:r>
    </w:p>
    <w:p w:rsidR="00B75424" w:rsidRPr="00E62F4B" w:rsidRDefault="00534B45" w:rsidP="00534B45">
      <w:pPr>
        <w:spacing w:after="0" w:line="240" w:lineRule="auto"/>
        <w:ind w:firstLine="708"/>
        <w:jc w:val="both"/>
        <w:rPr>
          <w:rFonts w:ascii="Times New Roman" w:hAnsi="Times New Roman"/>
          <w:sz w:val="24"/>
          <w:szCs w:val="24"/>
          <w:lang w:val="kk-KZ"/>
        </w:rPr>
      </w:pPr>
      <w:r w:rsidRPr="00E62F4B">
        <w:rPr>
          <w:rFonts w:ascii="Times New Roman" w:hAnsi="Times New Roman"/>
          <w:sz w:val="24"/>
          <w:szCs w:val="24"/>
          <w:lang w:val="kk-KZ"/>
        </w:rPr>
        <w:t xml:space="preserve">Б. Нұржанов, Г. Соловьева, Д. Амантай т.б. постмодернистік философияны  зерттеу еңбектеріне шолу жасаңыз. </w:t>
      </w:r>
    </w:p>
    <w:p w:rsidR="00B75424" w:rsidRPr="00E62F4B" w:rsidRDefault="00B75424" w:rsidP="00B75424">
      <w:pPr>
        <w:spacing w:after="0" w:line="240" w:lineRule="auto"/>
        <w:ind w:firstLine="540"/>
        <w:jc w:val="both"/>
        <w:rPr>
          <w:rFonts w:ascii="Times New Roman" w:hAnsi="Times New Roman"/>
          <w:sz w:val="24"/>
          <w:szCs w:val="24"/>
          <w:lang w:val="kk-KZ"/>
        </w:rPr>
      </w:pPr>
    </w:p>
    <w:p w:rsidR="00534B45" w:rsidRPr="00E62F4B" w:rsidRDefault="00534B45" w:rsidP="00534B45">
      <w:pPr>
        <w:spacing w:after="0" w:line="240" w:lineRule="auto"/>
        <w:ind w:left="-360" w:firstLine="1068"/>
        <w:jc w:val="both"/>
        <w:rPr>
          <w:rFonts w:ascii="Times New Roman" w:hAnsi="Times New Roman" w:cs="Times New Roman"/>
          <w:bCs/>
          <w:lang w:val="kk-KZ"/>
        </w:rPr>
      </w:pPr>
      <w:r w:rsidRPr="00E62F4B">
        <w:rPr>
          <w:rFonts w:ascii="Times New Roman" w:hAnsi="Times New Roman" w:cs="Times New Roman"/>
          <w:bCs/>
          <w:lang w:val="kk-KZ"/>
        </w:rPr>
        <w:t>1.Нуржанов Б.Г. Модерн. Постмодерн. Культура.-Алматы: Өнер, 2012.-336с.</w:t>
      </w:r>
    </w:p>
    <w:p w:rsidR="00534B45" w:rsidRPr="00E62F4B" w:rsidRDefault="00534B45" w:rsidP="00534B45">
      <w:pPr>
        <w:spacing w:after="0" w:line="240" w:lineRule="auto"/>
        <w:ind w:left="-360" w:firstLine="1068"/>
        <w:jc w:val="both"/>
        <w:rPr>
          <w:rFonts w:ascii="Times New Roman" w:hAnsi="Times New Roman" w:cs="Times New Roman"/>
          <w:bCs/>
          <w:lang w:val="kk-KZ"/>
        </w:rPr>
      </w:pPr>
      <w:r w:rsidRPr="00E62F4B">
        <w:rPr>
          <w:rFonts w:ascii="Times New Roman" w:hAnsi="Times New Roman" w:cs="Times New Roman"/>
          <w:bCs/>
          <w:lang w:val="kk-KZ"/>
        </w:rPr>
        <w:t>2.Барбашин М. Ю. Столкновение традиционализма и постмодерна в современных этнополитических процессах транзитивного общества. // Журнал социологии и социальной антропологии. 2008, Vol. 11, № 2, pp.168-178.</w:t>
      </w:r>
    </w:p>
    <w:p w:rsidR="00534B45" w:rsidRPr="00E62F4B" w:rsidRDefault="00534B45" w:rsidP="00534B45">
      <w:pPr>
        <w:spacing w:after="0" w:line="240" w:lineRule="auto"/>
        <w:ind w:left="-360" w:firstLine="1068"/>
        <w:jc w:val="both"/>
        <w:rPr>
          <w:rFonts w:ascii="Times New Roman" w:hAnsi="Times New Roman" w:cs="Times New Roman"/>
          <w:bCs/>
          <w:lang w:val="kk-KZ"/>
        </w:rPr>
      </w:pPr>
      <w:r w:rsidRPr="00E62F4B">
        <w:rPr>
          <w:rFonts w:ascii="Times New Roman" w:hAnsi="Times New Roman" w:cs="Times New Roman"/>
          <w:bCs/>
          <w:lang w:val="kk-KZ"/>
        </w:rPr>
        <w:t>3.Андерсон П. Истоки постмдерна.</w:t>
      </w:r>
      <w:r w:rsidRPr="00E62F4B">
        <w:rPr>
          <w:lang w:val="kk-KZ"/>
        </w:rPr>
        <w:t xml:space="preserve"> </w:t>
      </w:r>
      <w:r w:rsidRPr="00E62F4B">
        <w:rPr>
          <w:rFonts w:ascii="Times New Roman" w:hAnsi="Times New Roman" w:cs="Times New Roman"/>
          <w:bCs/>
          <w:lang w:val="kk-KZ"/>
        </w:rPr>
        <w:t>Издательство: Территория будущего, 2011.-208с.</w:t>
      </w:r>
    </w:p>
    <w:p w:rsidR="00534B45" w:rsidRPr="00E62F4B" w:rsidRDefault="00534B45" w:rsidP="00534B45">
      <w:pPr>
        <w:spacing w:after="0" w:line="240" w:lineRule="auto"/>
        <w:ind w:left="-360" w:firstLine="1068"/>
        <w:jc w:val="both"/>
        <w:rPr>
          <w:rFonts w:ascii="Times New Roman" w:hAnsi="Times New Roman" w:cs="Times New Roman"/>
          <w:bCs/>
          <w:lang w:val="kk-KZ"/>
        </w:rPr>
      </w:pPr>
      <w:r w:rsidRPr="00E62F4B">
        <w:rPr>
          <w:rFonts w:ascii="Times New Roman" w:hAnsi="Times New Roman" w:cs="Times New Roman"/>
          <w:bCs/>
          <w:lang w:val="kk-KZ"/>
        </w:rPr>
        <w:t>4.Фуко М. Интеллектуалы и власть: статьи и интервью, 2006: В 3 ч.: Ч. 1. / Пер. с фр. С. Ч. Офертаса под общ. ред. В. П. Визгина, Б. М. Скуратова. — М.: Праксис, 2008. — 381 с</w:t>
      </w:r>
    </w:p>
    <w:p w:rsidR="00B75424" w:rsidRPr="00E62F4B" w:rsidRDefault="00B75424" w:rsidP="00B75424">
      <w:pPr>
        <w:spacing w:after="0" w:line="240" w:lineRule="auto"/>
        <w:ind w:firstLine="340"/>
        <w:jc w:val="both"/>
        <w:rPr>
          <w:lang w:val="kk-KZ"/>
        </w:rPr>
      </w:pPr>
    </w:p>
    <w:p w:rsidR="000E2D09" w:rsidRPr="00E62F4B" w:rsidRDefault="000E2D09">
      <w:pPr>
        <w:rPr>
          <w:lang w:val="kk-KZ"/>
        </w:rPr>
      </w:pPr>
    </w:p>
    <w:sectPr w:rsidR="000E2D09" w:rsidRPr="00E62F4B" w:rsidSect="002B57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imes New Roman KK EK">
    <w:altName w:val="Times New Roman"/>
    <w:panose1 w:val="00000000000000000000"/>
    <w:charset w:val="CC"/>
    <w:family w:val="roman"/>
    <w:notTrueType/>
    <w:pitch w:val="variable"/>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20A9D"/>
    <w:multiLevelType w:val="hybridMultilevel"/>
    <w:tmpl w:val="E354A416"/>
    <w:lvl w:ilvl="0" w:tplc="12406032">
      <w:start w:val="1"/>
      <w:numFmt w:val="decimal"/>
      <w:lvlText w:val="%1."/>
      <w:lvlJc w:val="left"/>
      <w:pPr>
        <w:tabs>
          <w:tab w:val="num" w:pos="927"/>
        </w:tabs>
        <w:ind w:left="927" w:hanging="360"/>
      </w:pPr>
      <w:rPr>
        <w:rFonts w:cs="Times New Roman"/>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1">
    <w:nsid w:val="07267317"/>
    <w:multiLevelType w:val="hybridMultilevel"/>
    <w:tmpl w:val="14E86328"/>
    <w:lvl w:ilvl="0" w:tplc="B2C4ABB4">
      <w:start w:val="1"/>
      <w:numFmt w:val="decimal"/>
      <w:lvlText w:val="%1."/>
      <w:lvlJc w:val="left"/>
      <w:pPr>
        <w:tabs>
          <w:tab w:val="num" w:pos="1560"/>
        </w:tabs>
        <w:ind w:left="1560" w:hanging="480"/>
      </w:pPr>
      <w:rPr>
        <w:rFonts w:eastAsia="Times New Roman KK EK" w:cs="Times New Roman KK EK" w:hint="default"/>
      </w:rPr>
    </w:lvl>
    <w:lvl w:ilvl="1" w:tplc="04190019">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0B4D3E2F"/>
    <w:multiLevelType w:val="hybridMultilevel"/>
    <w:tmpl w:val="62667A18"/>
    <w:lvl w:ilvl="0" w:tplc="81C26300">
      <w:start w:val="1"/>
      <w:numFmt w:val="decimal"/>
      <w:lvlText w:val="%1."/>
      <w:lvlJc w:val="left"/>
      <w:pPr>
        <w:ind w:left="865" w:hanging="525"/>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3">
    <w:nsid w:val="0C2F1B8E"/>
    <w:multiLevelType w:val="multilevel"/>
    <w:tmpl w:val="745EA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73B751F"/>
    <w:multiLevelType w:val="hybridMultilevel"/>
    <w:tmpl w:val="9B5A7A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31D3DD8"/>
    <w:multiLevelType w:val="hybridMultilevel"/>
    <w:tmpl w:val="0BFACF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BB0107"/>
    <w:multiLevelType w:val="hybridMultilevel"/>
    <w:tmpl w:val="E05841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49A52C8"/>
    <w:multiLevelType w:val="hybridMultilevel"/>
    <w:tmpl w:val="1758CE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93794F"/>
    <w:multiLevelType w:val="hybridMultilevel"/>
    <w:tmpl w:val="4F223232"/>
    <w:lvl w:ilvl="0" w:tplc="9B6CF792">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9">
    <w:nsid w:val="2F79030A"/>
    <w:multiLevelType w:val="hybridMultilevel"/>
    <w:tmpl w:val="ADB80172"/>
    <w:lvl w:ilvl="0" w:tplc="9A60BA32">
      <w:start w:val="1"/>
      <w:numFmt w:val="decimal"/>
      <w:lvlText w:val="%1."/>
      <w:lvlJc w:val="left"/>
      <w:pPr>
        <w:ind w:left="700" w:hanging="360"/>
      </w:pPr>
      <w:rPr>
        <w:rFonts w:ascii="Times New Roman" w:hAnsi="Times New Roman" w:hint="default"/>
        <w:sz w:val="24"/>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0">
    <w:nsid w:val="31147AD7"/>
    <w:multiLevelType w:val="hybridMultilevel"/>
    <w:tmpl w:val="333AC33A"/>
    <w:lvl w:ilvl="0" w:tplc="7604E164">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11">
    <w:nsid w:val="31F844EA"/>
    <w:multiLevelType w:val="hybridMultilevel"/>
    <w:tmpl w:val="1C962A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B60F84"/>
    <w:multiLevelType w:val="hybridMultilevel"/>
    <w:tmpl w:val="47EA59AC"/>
    <w:lvl w:ilvl="0" w:tplc="847CF0FA">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13">
    <w:nsid w:val="4C3B2DC8"/>
    <w:multiLevelType w:val="hybridMultilevel"/>
    <w:tmpl w:val="0C1CF7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E33E2A"/>
    <w:multiLevelType w:val="hybridMultilevel"/>
    <w:tmpl w:val="DA5CBEAA"/>
    <w:lvl w:ilvl="0" w:tplc="FB6299E2">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5">
    <w:nsid w:val="59EE466E"/>
    <w:multiLevelType w:val="hybridMultilevel"/>
    <w:tmpl w:val="BA2A9758"/>
    <w:lvl w:ilvl="0" w:tplc="01A215A4">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6">
    <w:nsid w:val="5AE55BBF"/>
    <w:multiLevelType w:val="hybridMultilevel"/>
    <w:tmpl w:val="03BE0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427081"/>
    <w:multiLevelType w:val="hybridMultilevel"/>
    <w:tmpl w:val="6F64C0D8"/>
    <w:lvl w:ilvl="0" w:tplc="C96493B2">
      <w:start w:val="1"/>
      <w:numFmt w:val="decimal"/>
      <w:lvlText w:val="%1."/>
      <w:lvlJc w:val="left"/>
      <w:pPr>
        <w:tabs>
          <w:tab w:val="num" w:pos="840"/>
        </w:tabs>
        <w:ind w:left="840" w:hanging="480"/>
      </w:pPr>
      <w:rPr>
        <w:rFonts w:eastAsia="Times New Roman KK EK" w:cs="Times New Roman KK EK" w:hint="default"/>
      </w:rPr>
    </w:lvl>
    <w:lvl w:ilvl="1" w:tplc="D0A8665C">
      <w:start w:val="1"/>
      <w:numFmt w:val="decimal"/>
      <w:lvlText w:val="%2."/>
      <w:lvlJc w:val="left"/>
      <w:pPr>
        <w:tabs>
          <w:tab w:val="num" w:pos="1710"/>
        </w:tabs>
        <w:ind w:left="1710" w:hanging="117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9C45D4B"/>
    <w:multiLevelType w:val="hybridMultilevel"/>
    <w:tmpl w:val="47B670AC"/>
    <w:lvl w:ilvl="0" w:tplc="08589082">
      <w:start w:val="1"/>
      <w:numFmt w:val="decimal"/>
      <w:lvlText w:val="%1."/>
      <w:lvlJc w:val="left"/>
      <w:pPr>
        <w:ind w:left="700" w:hanging="360"/>
      </w:pPr>
      <w:rPr>
        <w:rFonts w:cs="Times New Roman" w:hint="default"/>
        <w:u w:val="none"/>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19">
    <w:nsid w:val="69D0245F"/>
    <w:multiLevelType w:val="hybridMultilevel"/>
    <w:tmpl w:val="0BFACF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E214766"/>
    <w:multiLevelType w:val="hybridMultilevel"/>
    <w:tmpl w:val="256AB610"/>
    <w:lvl w:ilvl="0" w:tplc="8DB86A80">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21">
    <w:nsid w:val="7C911257"/>
    <w:multiLevelType w:val="hybridMultilevel"/>
    <w:tmpl w:val="5B902894"/>
    <w:lvl w:ilvl="0" w:tplc="0419000F">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E211BA4"/>
    <w:multiLevelType w:val="hybridMultilevel"/>
    <w:tmpl w:val="9F588404"/>
    <w:lvl w:ilvl="0" w:tplc="3850CFC6">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num w:numId="1">
    <w:abstractNumId w:val="17"/>
  </w:num>
  <w:num w:numId="2">
    <w:abstractNumId w:val="1"/>
  </w:num>
  <w:num w:numId="3">
    <w:abstractNumId w:val="7"/>
  </w:num>
  <w:num w:numId="4">
    <w:abstractNumId w:val="11"/>
  </w:num>
  <w:num w:numId="5">
    <w:abstractNumId w:val="13"/>
  </w:num>
  <w:num w:numId="6">
    <w:abstractNumId w:val="19"/>
  </w:num>
  <w:num w:numId="7">
    <w:abstractNumId w:val="5"/>
  </w:num>
  <w:num w:numId="8">
    <w:abstractNumId w:val="16"/>
  </w:num>
  <w:num w:numId="9">
    <w:abstractNumId w:val="21"/>
  </w:num>
  <w:num w:numId="10">
    <w:abstractNumId w:val="20"/>
  </w:num>
  <w:num w:numId="11">
    <w:abstractNumId w:val="10"/>
  </w:num>
  <w:num w:numId="12">
    <w:abstractNumId w:val="4"/>
  </w:num>
  <w:num w:numId="13">
    <w:abstractNumId w:val="22"/>
  </w:num>
  <w:num w:numId="14">
    <w:abstractNumId w:val="18"/>
  </w:num>
  <w:num w:numId="15">
    <w:abstractNumId w:val="8"/>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2"/>
  </w:num>
  <w:num w:numId="19">
    <w:abstractNumId w:val="2"/>
  </w:num>
  <w:num w:numId="20">
    <w:abstractNumId w:val="9"/>
  </w:num>
  <w:num w:numId="21">
    <w:abstractNumId w:val="15"/>
  </w:num>
  <w:num w:numId="22">
    <w:abstractNumId w:val="14"/>
  </w:num>
  <w:num w:numId="23">
    <w:abstractNumId w:val="3"/>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useFELayout/>
  </w:compat>
  <w:rsids>
    <w:rsidRoot w:val="00DD3C4D"/>
    <w:rsid w:val="000154BE"/>
    <w:rsid w:val="000601BF"/>
    <w:rsid w:val="000E2D09"/>
    <w:rsid w:val="001301DE"/>
    <w:rsid w:val="00170230"/>
    <w:rsid w:val="0017279D"/>
    <w:rsid w:val="00194CBF"/>
    <w:rsid w:val="001C10FE"/>
    <w:rsid w:val="001D2707"/>
    <w:rsid w:val="001F211E"/>
    <w:rsid w:val="00213555"/>
    <w:rsid w:val="00245FC3"/>
    <w:rsid w:val="00285EC4"/>
    <w:rsid w:val="002A4BB2"/>
    <w:rsid w:val="00350526"/>
    <w:rsid w:val="00362D9A"/>
    <w:rsid w:val="003869D7"/>
    <w:rsid w:val="00392DE9"/>
    <w:rsid w:val="003C03C7"/>
    <w:rsid w:val="003D058B"/>
    <w:rsid w:val="003E5E47"/>
    <w:rsid w:val="00463547"/>
    <w:rsid w:val="00496FA9"/>
    <w:rsid w:val="004A066E"/>
    <w:rsid w:val="004F421E"/>
    <w:rsid w:val="00534B45"/>
    <w:rsid w:val="005B1980"/>
    <w:rsid w:val="005E07E7"/>
    <w:rsid w:val="005E1B30"/>
    <w:rsid w:val="00612AE9"/>
    <w:rsid w:val="006406BD"/>
    <w:rsid w:val="00642547"/>
    <w:rsid w:val="006438C4"/>
    <w:rsid w:val="00674389"/>
    <w:rsid w:val="006A4509"/>
    <w:rsid w:val="006A6F92"/>
    <w:rsid w:val="006B5AF6"/>
    <w:rsid w:val="00741CE5"/>
    <w:rsid w:val="007A6FEC"/>
    <w:rsid w:val="007B2376"/>
    <w:rsid w:val="007E18FB"/>
    <w:rsid w:val="0080369F"/>
    <w:rsid w:val="00852A4E"/>
    <w:rsid w:val="0086221D"/>
    <w:rsid w:val="0092359D"/>
    <w:rsid w:val="00985CC6"/>
    <w:rsid w:val="00994E65"/>
    <w:rsid w:val="00A22D65"/>
    <w:rsid w:val="00A457E5"/>
    <w:rsid w:val="00A669A7"/>
    <w:rsid w:val="00B51B99"/>
    <w:rsid w:val="00B7230C"/>
    <w:rsid w:val="00B75424"/>
    <w:rsid w:val="00C01FE4"/>
    <w:rsid w:val="00C3780B"/>
    <w:rsid w:val="00C42B40"/>
    <w:rsid w:val="00CB73C3"/>
    <w:rsid w:val="00CD70B9"/>
    <w:rsid w:val="00D027E7"/>
    <w:rsid w:val="00D02B2E"/>
    <w:rsid w:val="00D12721"/>
    <w:rsid w:val="00D4655D"/>
    <w:rsid w:val="00D524E4"/>
    <w:rsid w:val="00D63D5A"/>
    <w:rsid w:val="00DD3C4D"/>
    <w:rsid w:val="00DD6D31"/>
    <w:rsid w:val="00E04947"/>
    <w:rsid w:val="00E11D37"/>
    <w:rsid w:val="00E62F4B"/>
    <w:rsid w:val="00E838CE"/>
    <w:rsid w:val="00EA2FBC"/>
    <w:rsid w:val="00EC7DB4"/>
    <w:rsid w:val="00EC7FA4"/>
    <w:rsid w:val="00EF7F14"/>
    <w:rsid w:val="00FC1C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FC3"/>
  </w:style>
  <w:style w:type="paragraph" w:styleId="1">
    <w:name w:val="heading 1"/>
    <w:basedOn w:val="a"/>
    <w:next w:val="a"/>
    <w:link w:val="10"/>
    <w:uiPriority w:val="9"/>
    <w:qFormat/>
    <w:rsid w:val="00B75424"/>
    <w:pPr>
      <w:keepNext/>
      <w:keepLines/>
      <w:spacing w:before="480" w:after="0"/>
      <w:outlineLvl w:val="0"/>
    </w:pPr>
    <w:rPr>
      <w:rFonts w:ascii="Cambria" w:eastAsia="Times New Roman" w:hAnsi="Cambria" w:cs="Times New Roman"/>
      <w:b/>
      <w:bCs/>
      <w:color w:val="365F91"/>
      <w:sz w:val="28"/>
      <w:szCs w:val="28"/>
    </w:rPr>
  </w:style>
  <w:style w:type="paragraph" w:styleId="5">
    <w:name w:val="heading 5"/>
    <w:basedOn w:val="a"/>
    <w:next w:val="a"/>
    <w:link w:val="50"/>
    <w:uiPriority w:val="9"/>
    <w:semiHidden/>
    <w:unhideWhenUsed/>
    <w:qFormat/>
    <w:rsid w:val="00B75424"/>
    <w:pPr>
      <w:spacing w:before="240" w:after="60" w:line="240" w:lineRule="auto"/>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5424"/>
    <w:rPr>
      <w:rFonts w:ascii="Cambria" w:eastAsia="Times New Roman" w:hAnsi="Cambria" w:cs="Times New Roman"/>
      <w:b/>
      <w:bCs/>
      <w:color w:val="365F91"/>
      <w:sz w:val="28"/>
      <w:szCs w:val="28"/>
    </w:rPr>
  </w:style>
  <w:style w:type="character" w:customStyle="1" w:styleId="50">
    <w:name w:val="Заголовок 5 Знак"/>
    <w:basedOn w:val="a0"/>
    <w:link w:val="5"/>
    <w:uiPriority w:val="9"/>
    <w:semiHidden/>
    <w:rsid w:val="00B75424"/>
    <w:rPr>
      <w:rFonts w:ascii="Calibri" w:eastAsia="Times New Roman" w:hAnsi="Calibri" w:cs="Times New Roman"/>
      <w:b/>
      <w:bCs/>
      <w:i/>
      <w:iCs/>
      <w:sz w:val="26"/>
      <w:szCs w:val="26"/>
    </w:rPr>
  </w:style>
  <w:style w:type="paragraph" w:styleId="3">
    <w:name w:val="Body Text Indent 3"/>
    <w:basedOn w:val="a"/>
    <w:link w:val="30"/>
    <w:rsid w:val="00B75424"/>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B75424"/>
    <w:rPr>
      <w:rFonts w:ascii="Times New Roman" w:eastAsia="Times New Roman" w:hAnsi="Times New Roman" w:cs="Times New Roman"/>
      <w:sz w:val="16"/>
      <w:szCs w:val="16"/>
    </w:rPr>
  </w:style>
  <w:style w:type="character" w:customStyle="1" w:styleId="31">
    <w:name w:val="Основной текст 3 Знак1"/>
    <w:aliases w:val="Основной текст 3 Знак Знак"/>
    <w:basedOn w:val="a0"/>
    <w:rsid w:val="00B75424"/>
    <w:rPr>
      <w:rFonts w:ascii="Times New Roman KK EK" w:hAnsi="Times New Roman KK EK"/>
      <w:sz w:val="24"/>
      <w:szCs w:val="28"/>
      <w:lang w:val="kk-KZ" w:eastAsia="ru-RU" w:bidi="ar-SA"/>
    </w:rPr>
  </w:style>
  <w:style w:type="paragraph" w:styleId="a3">
    <w:name w:val="List Paragraph"/>
    <w:basedOn w:val="a"/>
    <w:uiPriority w:val="34"/>
    <w:qFormat/>
    <w:rsid w:val="00B75424"/>
    <w:pPr>
      <w:spacing w:after="0" w:line="240" w:lineRule="auto"/>
      <w:ind w:left="720"/>
      <w:contextualSpacing/>
    </w:pPr>
    <w:rPr>
      <w:rFonts w:ascii="Times New Roman" w:eastAsia="Times New Roman" w:hAnsi="Times New Roman" w:cs="Times New Roman"/>
      <w:sz w:val="24"/>
      <w:szCs w:val="24"/>
    </w:rPr>
  </w:style>
  <w:style w:type="paragraph" w:styleId="a4">
    <w:name w:val="Normal (Web)"/>
    <w:basedOn w:val="a"/>
    <w:link w:val="a5"/>
    <w:uiPriority w:val="99"/>
    <w:rsid w:val="00B754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бычный (веб) Знак"/>
    <w:link w:val="a4"/>
    <w:uiPriority w:val="99"/>
    <w:locked/>
    <w:rsid w:val="00B75424"/>
    <w:rPr>
      <w:rFonts w:ascii="Times New Roman" w:eastAsia="Times New Roman" w:hAnsi="Times New Roman" w:cs="Times New Roman"/>
      <w:sz w:val="24"/>
      <w:szCs w:val="24"/>
    </w:rPr>
  </w:style>
  <w:style w:type="paragraph" w:styleId="a6">
    <w:name w:val="endnote text"/>
    <w:basedOn w:val="a"/>
    <w:link w:val="a7"/>
    <w:semiHidden/>
    <w:unhideWhenUsed/>
    <w:rsid w:val="00B75424"/>
    <w:pPr>
      <w:autoSpaceDN w:val="0"/>
      <w:spacing w:before="15" w:after="15" w:line="240" w:lineRule="auto"/>
      <w:ind w:left="119" w:right="119" w:firstLine="367"/>
      <w:jc w:val="both"/>
    </w:pPr>
    <w:rPr>
      <w:rFonts w:ascii="Times New Roman" w:eastAsia="Times New Roman" w:hAnsi="Times New Roman" w:cs="Times New Roman"/>
      <w:sz w:val="24"/>
      <w:szCs w:val="24"/>
    </w:rPr>
  </w:style>
  <w:style w:type="character" w:customStyle="1" w:styleId="a7">
    <w:name w:val="Текст концевой сноски Знак"/>
    <w:basedOn w:val="a0"/>
    <w:link w:val="a6"/>
    <w:semiHidden/>
    <w:rsid w:val="00B75424"/>
    <w:rPr>
      <w:rFonts w:ascii="Times New Roman" w:eastAsia="Times New Roman" w:hAnsi="Times New Roman" w:cs="Times New Roman"/>
      <w:sz w:val="24"/>
      <w:szCs w:val="24"/>
    </w:rPr>
  </w:style>
  <w:style w:type="character" w:customStyle="1" w:styleId="apple-converted-space">
    <w:name w:val="apple-converted-space"/>
    <w:basedOn w:val="a0"/>
    <w:rsid w:val="005E1B30"/>
  </w:style>
  <w:style w:type="character" w:customStyle="1" w:styleId="reference-text">
    <w:name w:val="reference-text"/>
    <w:basedOn w:val="a0"/>
    <w:rsid w:val="005E1B30"/>
  </w:style>
  <w:style w:type="character" w:styleId="a8">
    <w:name w:val="Hyperlink"/>
    <w:basedOn w:val="a0"/>
    <w:uiPriority w:val="99"/>
    <w:semiHidden/>
    <w:unhideWhenUsed/>
    <w:rsid w:val="005E1B30"/>
    <w:rPr>
      <w:color w:val="0000FF"/>
      <w:u w:val="single"/>
    </w:rPr>
  </w:style>
  <w:style w:type="paragraph" w:styleId="a9">
    <w:name w:val="Body Text"/>
    <w:basedOn w:val="a"/>
    <w:link w:val="aa"/>
    <w:uiPriority w:val="99"/>
    <w:semiHidden/>
    <w:unhideWhenUsed/>
    <w:rsid w:val="006B5AF6"/>
    <w:pPr>
      <w:spacing w:after="120"/>
    </w:pPr>
  </w:style>
  <w:style w:type="character" w:customStyle="1" w:styleId="aa">
    <w:name w:val="Основной текст Знак"/>
    <w:basedOn w:val="a0"/>
    <w:link w:val="a9"/>
    <w:uiPriority w:val="99"/>
    <w:rsid w:val="006B5AF6"/>
  </w:style>
</w:styles>
</file>

<file path=word/webSettings.xml><?xml version="1.0" encoding="utf-8"?>
<w:webSettings xmlns:r="http://schemas.openxmlformats.org/officeDocument/2006/relationships" xmlns:w="http://schemas.openxmlformats.org/wordprocessingml/2006/main">
  <w:divs>
    <w:div w:id="330715639">
      <w:bodyDiv w:val="1"/>
      <w:marLeft w:val="0"/>
      <w:marRight w:val="0"/>
      <w:marTop w:val="0"/>
      <w:marBottom w:val="0"/>
      <w:divBdr>
        <w:top w:val="none" w:sz="0" w:space="0" w:color="auto"/>
        <w:left w:val="none" w:sz="0" w:space="0" w:color="auto"/>
        <w:bottom w:val="none" w:sz="0" w:space="0" w:color="auto"/>
        <w:right w:val="none" w:sz="0" w:space="0" w:color="auto"/>
      </w:divBdr>
    </w:div>
    <w:div w:id="423310172">
      <w:bodyDiv w:val="1"/>
      <w:marLeft w:val="0"/>
      <w:marRight w:val="0"/>
      <w:marTop w:val="0"/>
      <w:marBottom w:val="0"/>
      <w:divBdr>
        <w:top w:val="none" w:sz="0" w:space="0" w:color="auto"/>
        <w:left w:val="none" w:sz="0" w:space="0" w:color="auto"/>
        <w:bottom w:val="none" w:sz="0" w:space="0" w:color="auto"/>
        <w:right w:val="none" w:sz="0" w:space="0" w:color="auto"/>
      </w:divBdr>
    </w:div>
    <w:div w:id="610476379">
      <w:bodyDiv w:val="1"/>
      <w:marLeft w:val="0"/>
      <w:marRight w:val="0"/>
      <w:marTop w:val="0"/>
      <w:marBottom w:val="0"/>
      <w:divBdr>
        <w:top w:val="none" w:sz="0" w:space="0" w:color="auto"/>
        <w:left w:val="none" w:sz="0" w:space="0" w:color="auto"/>
        <w:bottom w:val="none" w:sz="0" w:space="0" w:color="auto"/>
        <w:right w:val="none" w:sz="0" w:space="0" w:color="auto"/>
      </w:divBdr>
    </w:div>
    <w:div w:id="651832475">
      <w:bodyDiv w:val="1"/>
      <w:marLeft w:val="0"/>
      <w:marRight w:val="0"/>
      <w:marTop w:val="0"/>
      <w:marBottom w:val="0"/>
      <w:divBdr>
        <w:top w:val="none" w:sz="0" w:space="0" w:color="auto"/>
        <w:left w:val="none" w:sz="0" w:space="0" w:color="auto"/>
        <w:bottom w:val="none" w:sz="0" w:space="0" w:color="auto"/>
        <w:right w:val="none" w:sz="0" w:space="0" w:color="auto"/>
      </w:divBdr>
    </w:div>
    <w:div w:id="791510844">
      <w:bodyDiv w:val="1"/>
      <w:marLeft w:val="0"/>
      <w:marRight w:val="0"/>
      <w:marTop w:val="0"/>
      <w:marBottom w:val="0"/>
      <w:divBdr>
        <w:top w:val="none" w:sz="0" w:space="0" w:color="auto"/>
        <w:left w:val="none" w:sz="0" w:space="0" w:color="auto"/>
        <w:bottom w:val="none" w:sz="0" w:space="0" w:color="auto"/>
        <w:right w:val="none" w:sz="0" w:space="0" w:color="auto"/>
      </w:divBdr>
    </w:div>
    <w:div w:id="1019891161">
      <w:bodyDiv w:val="1"/>
      <w:marLeft w:val="0"/>
      <w:marRight w:val="0"/>
      <w:marTop w:val="0"/>
      <w:marBottom w:val="0"/>
      <w:divBdr>
        <w:top w:val="none" w:sz="0" w:space="0" w:color="auto"/>
        <w:left w:val="none" w:sz="0" w:space="0" w:color="auto"/>
        <w:bottom w:val="none" w:sz="0" w:space="0" w:color="auto"/>
        <w:right w:val="none" w:sz="0" w:space="0" w:color="auto"/>
      </w:divBdr>
    </w:div>
    <w:div w:id="1814172951">
      <w:bodyDiv w:val="1"/>
      <w:marLeft w:val="0"/>
      <w:marRight w:val="0"/>
      <w:marTop w:val="0"/>
      <w:marBottom w:val="0"/>
      <w:divBdr>
        <w:top w:val="none" w:sz="0" w:space="0" w:color="auto"/>
        <w:left w:val="none" w:sz="0" w:space="0" w:color="auto"/>
        <w:bottom w:val="none" w:sz="0" w:space="0" w:color="auto"/>
        <w:right w:val="none" w:sz="0" w:space="0" w:color="auto"/>
      </w:divBdr>
    </w:div>
    <w:div w:id="2014411252">
      <w:bodyDiv w:val="1"/>
      <w:marLeft w:val="0"/>
      <w:marRight w:val="0"/>
      <w:marTop w:val="0"/>
      <w:marBottom w:val="0"/>
      <w:divBdr>
        <w:top w:val="none" w:sz="0" w:space="0" w:color="auto"/>
        <w:left w:val="none" w:sz="0" w:space="0" w:color="auto"/>
        <w:bottom w:val="none" w:sz="0" w:space="0" w:color="auto"/>
        <w:right w:val="none" w:sz="0" w:space="0" w:color="auto"/>
      </w:divBdr>
    </w:div>
    <w:div w:id="2106269012">
      <w:bodyDiv w:val="1"/>
      <w:marLeft w:val="0"/>
      <w:marRight w:val="0"/>
      <w:marTop w:val="0"/>
      <w:marBottom w:val="0"/>
      <w:divBdr>
        <w:top w:val="none" w:sz="0" w:space="0" w:color="auto"/>
        <w:left w:val="none" w:sz="0" w:space="0" w:color="auto"/>
        <w:bottom w:val="none" w:sz="0" w:space="0" w:color="auto"/>
        <w:right w:val="none" w:sz="0" w:space="0" w:color="auto"/>
      </w:divBdr>
    </w:div>
    <w:div w:id="211756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B%D0%B0%D1%82%D1%8B%D0%BD_%D1%82%D1%96%D0%BB%D1%96" TargetMode="External"/><Relationship Id="rId13" Type="http://schemas.openxmlformats.org/officeDocument/2006/relationships/hyperlink" Target="https://kk.wikipedia.org/w/index.php?title=%D0%94%D0%B5%D0%BA%D0%B0%D0%B4%D0%B5%D0%BD%D1%82&amp;action=edit&amp;redlink=1" TargetMode="External"/><Relationship Id="rId18" Type="http://schemas.openxmlformats.org/officeDocument/2006/relationships/hyperlink" Target="https://kk.wikipedia.org/wiki/%D0%9F%D1%81%D0%B8%D1%85%D0%BE%D1%82%D0%B0%D0%BB%D0%B4%D0%B0%D1%83" TargetMode="External"/><Relationship Id="rId26" Type="http://schemas.openxmlformats.org/officeDocument/2006/relationships/hyperlink" Target="https://kk.wikipedia.org/wiki/%D2%9A%D0%B0%D0%B7%D0%B0%D2%9B_%D3%99%D0%B4%D0%B5%D0%B1%D0%B8%D0%B5%D1%82%D1%96" TargetMode="External"/><Relationship Id="rId3" Type="http://schemas.openxmlformats.org/officeDocument/2006/relationships/settings" Target="settings.xml"/><Relationship Id="rId21" Type="http://schemas.openxmlformats.org/officeDocument/2006/relationships/hyperlink" Target="https://kk.wikipedia.org/w/index.php?title=%D0%92%D1%8F%D1%87%D0%B5%D1%81%D0%BB%D0%B0%D0%B2_%D0%98%D0%B2%D0%B0%D0%BD%D0%BE%D0%B2&amp;action=edit&amp;redlink=1" TargetMode="External"/><Relationship Id="rId7" Type="http://schemas.openxmlformats.org/officeDocument/2006/relationships/hyperlink" Target="https://kk.wikipedia.org/wiki/%D0%98%D1%82%D0%B0%D0%BB%D0%B8%D1%8F%D0%BD_%D1%82%D1%96%D0%BB%D1%96" TargetMode="External"/><Relationship Id="rId12" Type="http://schemas.openxmlformats.org/officeDocument/2006/relationships/hyperlink" Target="https://kk.wikipedia.org/wiki/%D0%90%D0%B2%D0%B0%D0%BD%D0%B3%D0%B0%D1%80%D0%B4" TargetMode="External"/><Relationship Id="rId17" Type="http://schemas.openxmlformats.org/officeDocument/2006/relationships/hyperlink" Target="https://kk.wikipedia.org/wiki/%D0%97%D0%B8%D0%B3%D0%BC%D1%83%D0%BD%D0%B4_%D0%A4%D1%80%D0%B5%D0%B9%D0%B4" TargetMode="External"/><Relationship Id="rId25" Type="http://schemas.openxmlformats.org/officeDocument/2006/relationships/hyperlink" Target="https://kk.wikipedia.org/wiki/%D0%9C%D0%B8%D1%84%D0%BE%D0%BB%D0%BE%D0%B3%D0%B8%D1%8F" TargetMode="External"/><Relationship Id="rId2" Type="http://schemas.openxmlformats.org/officeDocument/2006/relationships/styles" Target="styles.xml"/><Relationship Id="rId16" Type="http://schemas.openxmlformats.org/officeDocument/2006/relationships/hyperlink" Target="https://kk.wikipedia.org/wiki/%D0%A4%D0%B5%D0%BD%D0%BE%D0%BC%D0%B5%D0%BD%D0%BE%D0%BB%D0%BE%D0%B3%D0%B8%D1%8F" TargetMode="External"/><Relationship Id="rId20" Type="http://schemas.openxmlformats.org/officeDocument/2006/relationships/hyperlink" Target="https://kk.wikipedia.org/w/index.php?title=%D0%A2%D0%BE%D0%BC%D0%B0%D1%81_%D0%A1%D1%82%D0%B5%D1%80%D0%BD%D0%B7_%D0%AD%D0%BB%D0%B8%D0%BE%D1%82&amp;action=edit&amp;redlink=1" TargetMode="External"/><Relationship Id="rId29" Type="http://schemas.openxmlformats.org/officeDocument/2006/relationships/hyperlink" Target="https://kk.wikipedia.org/wiki/%D0%9C%D0%BE%D0%B4%D0%B5%D1%80%D0%BD%D0%B8%D0%B7%D0%BC" TargetMode="External"/><Relationship Id="rId1" Type="http://schemas.openxmlformats.org/officeDocument/2006/relationships/numbering" Target="numbering.xml"/><Relationship Id="rId6" Type="http://schemas.openxmlformats.org/officeDocument/2006/relationships/hyperlink" Target="https://ru.wikipedia.org/wiki/%D0%91%D1%83%D0%B3%D0%B5%D1%80%D0%B0,_%D0%92%D0%BB%D0%B0%D0%B4%D0%B8%D1%81%D0%BB%D0%B0%D0%B2_%D0%95%D0%B2%D0%B3%D0%B5%D0%BD%D1%8C%D0%B5%D0%B2%D0%B8%D1%87" TargetMode="External"/><Relationship Id="rId11" Type="http://schemas.openxmlformats.org/officeDocument/2006/relationships/hyperlink" Target="https://kk.wikipedia.org/wiki/%D0%AD%D1%81%D1%82%D0%B5%D1%82%D0%B8%D0%BA%D0%B0" TargetMode="External"/><Relationship Id="rId24" Type="http://schemas.openxmlformats.org/officeDocument/2006/relationships/hyperlink" Target="https://kk.wikipedia.org/wiki/%D0%9C%D0%B8%D1%81%D1%82%D0%B8%D0%BA%D0%B0" TargetMode="External"/><Relationship Id="rId5" Type="http://schemas.openxmlformats.org/officeDocument/2006/relationships/hyperlink" Target="https://ru.wikipedia.org/wiki/%D0%91%D1%83%D0%B3%D0%B5%D1%80%D0%B0,_%D0%92%D0%BB%D0%B0%D0%B4%D0%B8%D1%81%D0%BB%D0%B0%D0%B2_%D0%95%D0%B2%D0%B3%D0%B5%D0%BD%D1%8C%D0%B5%D0%B2%D0%B8%D1%87" TargetMode="External"/><Relationship Id="rId15" Type="http://schemas.openxmlformats.org/officeDocument/2006/relationships/hyperlink" Target="https://kk.wikipedia.org/w/index.php?title=%D0%AD%D0%B4%D0%BC%D1%83%D0%BD%D0%B4_%D0%93%D1%83%D1%81%D1%82%D0%B0%D0%B2_%D0%90%D0%BB%D1%8C%D0%B1%D1%80%D0%B5%D1%85%D1%82_%D0%93%D1%83%D1%81%D1%81%D0%B5%D1%80%D0%BB%D1%8C&amp;action=edit&amp;redlink=1" TargetMode="External"/><Relationship Id="rId23" Type="http://schemas.openxmlformats.org/officeDocument/2006/relationships/hyperlink" Target="https://kk.wikipedia.org/w/index.php?title=%D0%A3%D0%B8%D0%BB%D1%8C%D1%8F%D0%BC_%D0%99%D0%B5%D0%B9%D1%82%D1%81&amp;action=edit&amp;redlink=1" TargetMode="External"/><Relationship Id="rId28" Type="http://schemas.openxmlformats.org/officeDocument/2006/relationships/hyperlink" Target="https://kk.wikipedia.org/wiki/%D0%A4%D1%80%D0%B0%D0%BD%D1%86%D1%83%D0%B7_%D1%82%D1%96%D0%BB%D1%96" TargetMode="External"/><Relationship Id="rId10" Type="http://schemas.openxmlformats.org/officeDocument/2006/relationships/hyperlink" Target="https://kk.wikipedia.org/wiki/%D0%A4%D0%B8%D0%BB%D0%BE%D1%81%D0%BE%D1%84%D0%B8%D1%8F" TargetMode="External"/><Relationship Id="rId19" Type="http://schemas.openxmlformats.org/officeDocument/2006/relationships/hyperlink" Target="https://kk.wikipedia.org/wiki/%D0%9C%D0%B8%D1%84%D0%BE%D0%BB%D0%BE%D0%B3%D0%B8%D1%8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kk.wikipedia.org/wiki/XX_%D2%93%D0%B0%D1%81%D1%8B%D1%80" TargetMode="External"/><Relationship Id="rId14" Type="http://schemas.openxmlformats.org/officeDocument/2006/relationships/hyperlink" Target="https://kk.wikipedia.org/w/index.php?title=%D0%98%D0%BD%D1%82%D1%83%D0%B8%D1%82%D0%B8%D0%B2%D0%B8%D0%B7%D0%BC&amp;action=edit&amp;redlink=1" TargetMode="External"/><Relationship Id="rId22" Type="http://schemas.openxmlformats.org/officeDocument/2006/relationships/hyperlink" Target="https://kk.wikipedia.org/wiki/%D0%92%D0%B5%D0%BB%D0%B8%D0%BC%D0%B8%D1%80_%D0%A5%D0%BB%D0%B5%D0%B1%D0%BD%D0%B8%D0%BA%D0%BE%D0%B2" TargetMode="External"/><Relationship Id="rId27" Type="http://schemas.openxmlformats.org/officeDocument/2006/relationships/hyperlink" Target="https://kk.wikipedia.org/wiki/%D0%A2%D1%80%D0%B0%D0%B3%D0%B5%D0%B4%D0%B8%D1%8F"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10</Pages>
  <Words>3873</Words>
  <Characters>22077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212</cp:revision>
  <dcterms:created xsi:type="dcterms:W3CDTF">2016-01-02T11:10:00Z</dcterms:created>
  <dcterms:modified xsi:type="dcterms:W3CDTF">2016-01-04T06:59:00Z</dcterms:modified>
</cp:coreProperties>
</file>